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11" w:type="dxa"/>
        <w:tblInd w:w="-655" w:type="dxa"/>
        <w:tblLook w:val="01E0" w:firstRow="1" w:lastRow="1" w:firstColumn="1" w:lastColumn="1" w:noHBand="0" w:noVBand="0"/>
      </w:tblPr>
      <w:tblGrid>
        <w:gridCol w:w="3997"/>
        <w:gridCol w:w="6814"/>
      </w:tblGrid>
      <w:tr w:rsidR="008A4130" w:rsidRPr="00B005E7" w:rsidTr="003C4B94">
        <w:trPr>
          <w:trHeight w:val="908"/>
        </w:trPr>
        <w:tc>
          <w:tcPr>
            <w:tcW w:w="3997" w:type="dxa"/>
          </w:tcPr>
          <w:p w:rsidR="008A4130" w:rsidRPr="00B005E7" w:rsidRDefault="008A4130" w:rsidP="003C4B94">
            <w:pPr>
              <w:jc w:val="center"/>
              <w:rPr>
                <w:b/>
                <w:szCs w:val="28"/>
              </w:rPr>
            </w:pPr>
            <w:r w:rsidRPr="00B005E7">
              <w:rPr>
                <w:b/>
                <w:szCs w:val="28"/>
              </w:rPr>
              <w:t xml:space="preserve">UBND XÃ </w:t>
            </w:r>
            <w:r>
              <w:rPr>
                <w:b/>
                <w:szCs w:val="28"/>
              </w:rPr>
              <w:t>MINH TÂN</w:t>
            </w:r>
          </w:p>
          <w:p w:rsidR="008A4130" w:rsidRPr="00E50DDF" w:rsidRDefault="00E50DDF" w:rsidP="003C4B94">
            <w:pPr>
              <w:jc w:val="center"/>
              <w:rPr>
                <w:b/>
                <w:szCs w:val="28"/>
              </w:rPr>
            </w:pPr>
            <w:r w:rsidRPr="00E50DDF">
              <w:rPr>
                <w:b/>
                <w:szCs w:val="28"/>
              </w:rPr>
              <w:t xml:space="preserve">BCĐ LIÊN NGÀNH VỀ </w:t>
            </w:r>
          </w:p>
          <w:p w:rsidR="00E50DDF" w:rsidRDefault="00E50DDF" w:rsidP="003C4B94">
            <w:pPr>
              <w:jc w:val="center"/>
              <w:rPr>
                <w:b/>
                <w:szCs w:val="28"/>
              </w:rPr>
            </w:pPr>
            <w:r w:rsidRPr="00E50DDF">
              <w:rPr>
                <w:b/>
                <w:szCs w:val="28"/>
              </w:rPr>
              <w:t>AN TOÀN THỰC PHẨM</w:t>
            </w:r>
          </w:p>
          <w:p w:rsidR="008A4130" w:rsidRDefault="00E50DDF" w:rsidP="003C4B94">
            <w:pPr>
              <w:jc w:val="center"/>
              <w:rPr>
                <w:szCs w:val="28"/>
              </w:rPr>
            </w:pPr>
            <w:r>
              <w:rPr>
                <w:b/>
                <w:noProof/>
                <w:szCs w:val="28"/>
              </w:rPr>
              <mc:AlternateContent>
                <mc:Choice Requires="wps">
                  <w:drawing>
                    <wp:anchor distT="0" distB="0" distL="114300" distR="114300" simplePos="0" relativeHeight="251659264" behindDoc="0" locked="0" layoutInCell="1" allowOverlap="1">
                      <wp:simplePos x="0" y="0"/>
                      <wp:positionH relativeFrom="column">
                        <wp:posOffset>730250</wp:posOffset>
                      </wp:positionH>
                      <wp:positionV relativeFrom="paragraph">
                        <wp:posOffset>5715</wp:posOffset>
                      </wp:positionV>
                      <wp:extent cx="923925" cy="1"/>
                      <wp:effectExtent l="0" t="0" r="9525" b="19050"/>
                      <wp:wrapNone/>
                      <wp:docPr id="2" name="Straight Connector 2"/>
                      <wp:cNvGraphicFramePr/>
                      <a:graphic xmlns:a="http://schemas.openxmlformats.org/drawingml/2006/main">
                        <a:graphicData uri="http://schemas.microsoft.com/office/word/2010/wordprocessingShape">
                          <wps:wsp>
                            <wps:cNvCnPr/>
                            <wps:spPr>
                              <a:xfrm flipV="1">
                                <a:off x="0" y="0"/>
                                <a:ext cx="92392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5pt,.45pt" to="130.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ESjvgEAAMADAAAOAAAAZHJzL2Uyb0RvYy54bWysU8tu2zAQvBfIPxC815IVtGgEyzk4aC5F&#10;azRt7wxFWkRJLrFkLfnvu6RspegDKIJcCD5mZndGq83t5Cw7KowGfMfXq5oz5SX0xh86/vXL+9fv&#10;OItJ+F5Y8KrjJxX57fbq1WYMrWpgANsrZCTiYzuGjg8phbaqohyUE3EFQXl61IBOJDrioepRjKTu&#10;bNXU9dtqBOwDglQx0u3d/Mi3RV9rJdMnraNKzHacektlxbI+5rXabkR7QBEGI89tiGd04YTxVHSR&#10;uhNJsB9o/pByRiJE0GklwVWgtZGqeCA36/o3Nw+DCKp4oXBiWGKKLycrPx73yEzf8YYzLxx9ooeE&#10;whyGxHbgPQUIyJqc0xhiS/Cd3+P5FMMes+lJo2PamvCNRqDEQMbYVFI+LSmrKTFJlzfN9U3zhjNJ&#10;T+ssXM0KWSlgTPcKHMubjlvjs3/RiuOHmGboBUK83NHcQ9mlk1UZbP1npckT1Zq7KdOkdhbZUdAc&#10;9N8vZQsyU7SxdiHVpeQ/SWdspqkyYf9LXNClIvi0EJ3xgH+rmqZLq3rGX1zPXrPtR+hP5YuUOGhM&#10;SqDnkc5z+Ou50J9+vO1PAAAA//8DAFBLAwQUAAYACAAAACEAEzHN49cAAAAFAQAADwAAAGRycy9k&#10;b3ducmV2LnhtbEyPwU7DMBBE70j8g7VI3KjdSgkQ4lSlEuJM20tvTrwkEfE6xNs2/D3bExyfZjXz&#10;tlzPYVBnnFIfycJyYUAhNdH31Fo47N8enkAlduTdEAkt/GCCdXV7U7rCxwt94HnHrZISSoWz0DGP&#10;hdap6TC4tIgjkmSfcQqOBadW+8ldpDwMemVMroPrSRY6N+K2w+ZrdwoW9u/BzDX3W6TvR7M5vmY5&#10;HTNr7+/mzQsoxpn/juGqL+pQiVMdT+STGoSXmfzCFp5BSbzKTQaqvqKuSv3fvvoFAAD//wMAUEsB&#10;Ai0AFAAGAAgAAAAhALaDOJL+AAAA4QEAABMAAAAAAAAAAAAAAAAAAAAAAFtDb250ZW50X1R5cGVz&#10;XS54bWxQSwECLQAUAAYACAAAACEAOP0h/9YAAACUAQAACwAAAAAAAAAAAAAAAAAvAQAAX3JlbHMv&#10;LnJlbHNQSwECLQAUAAYACAAAACEAETREo74BAADAAwAADgAAAAAAAAAAAAAAAAAuAgAAZHJzL2Uy&#10;b0RvYy54bWxQSwECLQAUAAYACAAAACEAEzHN49cAAAAFAQAADwAAAAAAAAAAAAAAAAAYBAAAZHJz&#10;L2Rvd25yZXYueG1sUEsFBgAAAAAEAAQA8wAAABwFAAAAAA==&#10;" strokecolor="black [3200]" strokeweight=".5pt">
                      <v:stroke joinstyle="miter"/>
                    </v:line>
                  </w:pict>
                </mc:Fallback>
              </mc:AlternateContent>
            </w:r>
            <w:r w:rsidR="008A4130">
              <w:rPr>
                <w:szCs w:val="28"/>
              </w:rPr>
              <w:t xml:space="preserve">       </w:t>
            </w:r>
          </w:p>
          <w:p w:rsidR="008A4130" w:rsidRPr="00B005E7" w:rsidRDefault="008A4130" w:rsidP="003C4B94">
            <w:pPr>
              <w:jc w:val="center"/>
              <w:rPr>
                <w:szCs w:val="28"/>
              </w:rPr>
            </w:pPr>
            <w:r>
              <w:rPr>
                <w:szCs w:val="28"/>
              </w:rPr>
              <w:t xml:space="preserve">  </w:t>
            </w:r>
            <w:r w:rsidRPr="00B005E7">
              <w:rPr>
                <w:szCs w:val="28"/>
              </w:rPr>
              <w:t xml:space="preserve">Số:   </w:t>
            </w:r>
            <w:r w:rsidR="001E5444">
              <w:rPr>
                <w:szCs w:val="28"/>
              </w:rPr>
              <w:t>03</w:t>
            </w:r>
            <w:r w:rsidRPr="00B005E7">
              <w:rPr>
                <w:szCs w:val="28"/>
              </w:rPr>
              <w:t xml:space="preserve">  </w:t>
            </w:r>
            <w:r>
              <w:rPr>
                <w:szCs w:val="28"/>
              </w:rPr>
              <w:t xml:space="preserve"> </w:t>
            </w:r>
            <w:r w:rsidRPr="00B005E7">
              <w:rPr>
                <w:szCs w:val="28"/>
              </w:rPr>
              <w:t>/ KH- BCĐ</w:t>
            </w:r>
          </w:p>
        </w:tc>
        <w:tc>
          <w:tcPr>
            <w:tcW w:w="6814" w:type="dxa"/>
          </w:tcPr>
          <w:p w:rsidR="008A4130" w:rsidRPr="00B005E7" w:rsidRDefault="008A4130" w:rsidP="003C4B94">
            <w:pPr>
              <w:jc w:val="center"/>
              <w:rPr>
                <w:b/>
                <w:szCs w:val="28"/>
              </w:rPr>
            </w:pPr>
            <w:r w:rsidRPr="00B005E7">
              <w:rPr>
                <w:b/>
                <w:szCs w:val="28"/>
              </w:rPr>
              <w:t>CỘNG HOÀ XÃ HỘI CHỦ NGHĨA VIỆT NAM</w:t>
            </w:r>
          </w:p>
          <w:p w:rsidR="008A4130" w:rsidRPr="00E50DDF" w:rsidRDefault="008A4130" w:rsidP="003C4B94">
            <w:pPr>
              <w:jc w:val="center"/>
              <w:rPr>
                <w:b/>
                <w:szCs w:val="28"/>
              </w:rPr>
            </w:pPr>
            <w:r w:rsidRPr="00E50DDF">
              <w:rPr>
                <w:b/>
                <w:szCs w:val="28"/>
              </w:rPr>
              <w:t>Độc lập- Tự do- Hạnh phúc</w:t>
            </w:r>
          </w:p>
          <w:p w:rsidR="008A4130" w:rsidRDefault="00E50DDF" w:rsidP="003C4B94">
            <w:pPr>
              <w:jc w:val="center"/>
              <w:rPr>
                <w:i/>
                <w:szCs w:val="28"/>
              </w:rPr>
            </w:pPr>
            <w:r>
              <w:rPr>
                <w:b/>
                <w:noProof/>
                <w:szCs w:val="28"/>
              </w:rPr>
              <mc:AlternateContent>
                <mc:Choice Requires="wps">
                  <w:drawing>
                    <wp:anchor distT="0" distB="0" distL="114300" distR="114300" simplePos="0" relativeHeight="251660288" behindDoc="0" locked="0" layoutInCell="1" allowOverlap="1" wp14:anchorId="6026B8DB" wp14:editId="488E9980">
                      <wp:simplePos x="0" y="0"/>
                      <wp:positionH relativeFrom="column">
                        <wp:posOffset>1106805</wp:posOffset>
                      </wp:positionH>
                      <wp:positionV relativeFrom="paragraph">
                        <wp:posOffset>635</wp:posOffset>
                      </wp:positionV>
                      <wp:extent cx="2095500" cy="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2095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3"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7.15pt,.05pt" to="252.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hX9vwEAAMEDAAAOAAAAZHJzL2Uyb0RvYy54bWysU02PEzEMvSPxH6Lc6Uy7WgSjTvfQFVwQ&#10;VCzLPZtxOhFJHDmhH/8eJ9MOiA8JIS5RnDw/+70467uTd+IAlCyGXi4XrRQQNA427Hv5+OnNi1dS&#10;pKzCoBwG6OUZkrzbPH+2PsYOVjiiG4AEk4TUHWMvx5xj1zRJj+BVWmCEwJcGyavMIe2bgdSR2b1r&#10;Vm37sjkiDZFQQ0p8ej9dyk3lNwZ0/mBMgixcL7m3XFeq61NZm81adXtScbT60ob6hy68soGLzlT3&#10;KivxlewvVN5qwoQmLzT6Bo2xGqoGVrNsf1LzMKoIVQubk+JsU/p/tPr9YUfCDr28kSIoz0/0kEnZ&#10;/ZjFFkNgA5HETfHpGFPH8G3Y0SVKcUdF9MmQF8bZ+JlHoNrAwsSpunyeXYZTFpoPV+3r29uWH0Nf&#10;75qJolBFSvktoBdl00tnQzFAderwLmUuy9ArhIPS0tRE3eWzgwJ24SMYFsXFpnbqOMHWkTgoHoTh&#10;y7IIYq6KLCnGOjcntbXkH5Mu2JIGdcT+NnFG14oY8pzobUD6XdV8urZqJvxV9aS1yH7C4VyfpNrB&#10;c1KVXWa6DOKPcU3//vM23wAAAP//AwBQSwMEFAAGAAgAAAAhAETBzF7VAAAABQEAAA8AAABkcnMv&#10;ZG93bnJldi54bWxMjk1PwzAQRO9I/AdrkbhRm4+0KMSpSiXEmbaX3jbxkkTE6xC7bfj3bE5wfJrR&#10;zCvWk+/VmcbYBbZwvzCgiOvgOm4sHPZvd8+gYkJ22AcmCz8UYV1eXxWYu3DhDzrvUqNkhGOOFtqU&#10;hlzrWLfkMS7CQCzZZxg9JsGx0W7Ei4z7Xj8Ys9QeO5aHFgfatlR/7U7ewv7dm6lK3Zb4e2U2x9ds&#10;ycfM2tubafMCKtGU/sow64s6lOJUhRO7qHrh1dOjVOdASZyZGasZdVno//blLwAAAP//AwBQSwEC&#10;LQAUAAYACAAAACEAtoM4kv4AAADhAQAAEwAAAAAAAAAAAAAAAAAAAAAAW0NvbnRlbnRfVHlwZXNd&#10;LnhtbFBLAQItABQABgAIAAAAIQA4/SH/1gAAAJQBAAALAAAAAAAAAAAAAAAAAC8BAABfcmVscy8u&#10;cmVsc1BLAQItABQABgAIAAAAIQAwLhX9vwEAAMEDAAAOAAAAAAAAAAAAAAAAAC4CAABkcnMvZTJv&#10;RG9jLnhtbFBLAQItABQABgAIAAAAIQBEwcxe1QAAAAUBAAAPAAAAAAAAAAAAAAAAABkEAABkcnMv&#10;ZG93bnJldi54bWxQSwUGAAAAAAQABADzAAAAGwUAAAAA&#10;" strokecolor="black [3200]" strokeweight=".5pt">
                      <v:stroke joinstyle="miter"/>
                    </v:line>
                  </w:pict>
                </mc:Fallback>
              </mc:AlternateContent>
            </w:r>
            <w:r w:rsidR="008A4130">
              <w:rPr>
                <w:i/>
                <w:szCs w:val="28"/>
              </w:rPr>
              <w:t xml:space="preserve">                     </w:t>
            </w:r>
          </w:p>
          <w:p w:rsidR="008A4130" w:rsidRPr="00B005E7" w:rsidRDefault="008A4130" w:rsidP="003C4B94">
            <w:pPr>
              <w:jc w:val="center"/>
              <w:rPr>
                <w:i/>
                <w:szCs w:val="28"/>
              </w:rPr>
            </w:pPr>
            <w:r>
              <w:rPr>
                <w:i/>
                <w:szCs w:val="28"/>
              </w:rPr>
              <w:t xml:space="preserve">                              Minh Tân</w:t>
            </w:r>
            <w:r w:rsidRPr="00B005E7">
              <w:rPr>
                <w:i/>
                <w:szCs w:val="28"/>
              </w:rPr>
              <w:t xml:space="preserve">, ngày </w:t>
            </w:r>
            <w:r>
              <w:rPr>
                <w:i/>
                <w:szCs w:val="28"/>
              </w:rPr>
              <w:t>07</w:t>
            </w:r>
            <w:r w:rsidRPr="00B005E7">
              <w:rPr>
                <w:i/>
                <w:szCs w:val="28"/>
              </w:rPr>
              <w:t xml:space="preserve"> tháng </w:t>
            </w:r>
            <w:r>
              <w:rPr>
                <w:i/>
                <w:szCs w:val="28"/>
              </w:rPr>
              <w:t>0</w:t>
            </w:r>
            <w:r w:rsidRPr="00B005E7">
              <w:rPr>
                <w:i/>
                <w:szCs w:val="28"/>
              </w:rPr>
              <w:t xml:space="preserve">4 năm </w:t>
            </w:r>
            <w:r>
              <w:rPr>
                <w:i/>
                <w:szCs w:val="28"/>
              </w:rPr>
              <w:t>2022</w:t>
            </w:r>
          </w:p>
        </w:tc>
      </w:tr>
    </w:tbl>
    <w:p w:rsidR="00E50DDF" w:rsidRDefault="00E50DDF" w:rsidP="008A4130">
      <w:pPr>
        <w:jc w:val="center"/>
        <w:rPr>
          <w:b/>
          <w:sz w:val="32"/>
          <w:szCs w:val="32"/>
        </w:rPr>
      </w:pPr>
    </w:p>
    <w:p w:rsidR="008A4130" w:rsidRPr="006A5015" w:rsidRDefault="008A4130" w:rsidP="00A14CDD">
      <w:pPr>
        <w:spacing w:line="276" w:lineRule="auto"/>
        <w:jc w:val="center"/>
        <w:rPr>
          <w:b/>
          <w:sz w:val="32"/>
          <w:szCs w:val="32"/>
        </w:rPr>
      </w:pPr>
      <w:r w:rsidRPr="006A5015">
        <w:rPr>
          <w:b/>
          <w:sz w:val="32"/>
          <w:szCs w:val="32"/>
        </w:rPr>
        <w:t>KẾ HOẠCH</w:t>
      </w:r>
    </w:p>
    <w:p w:rsidR="008A4130" w:rsidRDefault="008A4130" w:rsidP="00A14CDD">
      <w:pPr>
        <w:spacing w:line="276" w:lineRule="auto"/>
        <w:rPr>
          <w:b/>
          <w:szCs w:val="28"/>
        </w:rPr>
      </w:pPr>
      <w:r>
        <w:rPr>
          <w:b/>
          <w:szCs w:val="28"/>
        </w:rPr>
        <w:t xml:space="preserve">        Triển khai “Tháng hành động vì </w:t>
      </w:r>
      <w:proofErr w:type="gramStart"/>
      <w:r>
        <w:rPr>
          <w:b/>
          <w:szCs w:val="28"/>
        </w:rPr>
        <w:t>an</w:t>
      </w:r>
      <w:proofErr w:type="gramEnd"/>
      <w:r>
        <w:rPr>
          <w:b/>
          <w:szCs w:val="28"/>
        </w:rPr>
        <w:t xml:space="preserve"> toàn thực phẩm” năm 2022</w:t>
      </w:r>
    </w:p>
    <w:p w:rsidR="008A4130" w:rsidRDefault="008A4130" w:rsidP="00A14CDD">
      <w:pPr>
        <w:spacing w:line="276" w:lineRule="auto"/>
        <w:rPr>
          <w:b/>
          <w:szCs w:val="28"/>
        </w:rPr>
      </w:pPr>
      <w:r>
        <w:rPr>
          <w:b/>
          <w:szCs w:val="28"/>
        </w:rPr>
        <w:t xml:space="preserve">                                                        </w:t>
      </w:r>
    </w:p>
    <w:p w:rsidR="008A4130" w:rsidRPr="003C2097" w:rsidRDefault="008A4130" w:rsidP="00A14CDD">
      <w:pPr>
        <w:spacing w:line="276" w:lineRule="auto"/>
        <w:ind w:firstLine="720"/>
        <w:jc w:val="both"/>
        <w:rPr>
          <w:szCs w:val="28"/>
        </w:rPr>
      </w:pPr>
      <w:r w:rsidRPr="003C2097">
        <w:rPr>
          <w:szCs w:val="28"/>
        </w:rPr>
        <w:t xml:space="preserve">Thực hiện </w:t>
      </w:r>
      <w:r>
        <w:rPr>
          <w:szCs w:val="28"/>
        </w:rPr>
        <w:t>Kế hoạch</w:t>
      </w:r>
      <w:r w:rsidRPr="003C2097">
        <w:rPr>
          <w:szCs w:val="28"/>
        </w:rPr>
        <w:t xml:space="preserve"> số</w:t>
      </w:r>
      <w:r>
        <w:rPr>
          <w:szCs w:val="28"/>
        </w:rPr>
        <w:t xml:space="preserve"> 49/KH- BCĐ </w:t>
      </w:r>
      <w:r w:rsidRPr="003C2097">
        <w:rPr>
          <w:szCs w:val="28"/>
        </w:rPr>
        <w:t xml:space="preserve"> ngày</w:t>
      </w:r>
      <w:r>
        <w:rPr>
          <w:szCs w:val="28"/>
        </w:rPr>
        <w:t xml:space="preserve"> 01</w:t>
      </w:r>
      <w:r>
        <w:rPr>
          <w:szCs w:val="28"/>
          <w:lang w:val="vi-VN"/>
        </w:rPr>
        <w:t>/</w:t>
      </w:r>
      <w:r w:rsidRPr="003C2097">
        <w:rPr>
          <w:szCs w:val="28"/>
        </w:rPr>
        <w:t xml:space="preserve"> </w:t>
      </w:r>
      <w:r>
        <w:rPr>
          <w:szCs w:val="28"/>
        </w:rPr>
        <w:t>04</w:t>
      </w:r>
      <w:r w:rsidRPr="003C2097">
        <w:rPr>
          <w:szCs w:val="28"/>
        </w:rPr>
        <w:t>/20</w:t>
      </w:r>
      <w:r>
        <w:rPr>
          <w:szCs w:val="28"/>
        </w:rPr>
        <w:t>22</w:t>
      </w:r>
      <w:r w:rsidRPr="003C2097">
        <w:rPr>
          <w:szCs w:val="28"/>
        </w:rPr>
        <w:t xml:space="preserve"> của </w:t>
      </w:r>
      <w:r>
        <w:rPr>
          <w:szCs w:val="28"/>
          <w:lang w:val="vi-VN"/>
        </w:rPr>
        <w:t xml:space="preserve">Ban Chỉ Đạo liên ngành ATTP </w:t>
      </w:r>
      <w:r w:rsidR="00A14CDD">
        <w:rPr>
          <w:szCs w:val="28"/>
        </w:rPr>
        <w:t>huyện Lương Tài về việc</w:t>
      </w:r>
      <w:r>
        <w:rPr>
          <w:szCs w:val="28"/>
        </w:rPr>
        <w:t xml:space="preserve"> triển khai Tháng hành động</w:t>
      </w:r>
      <w:r>
        <w:rPr>
          <w:szCs w:val="28"/>
          <w:lang w:val="vi-VN"/>
        </w:rPr>
        <w:t xml:space="preserve"> vì an toàn thực phẩm</w:t>
      </w:r>
      <w:r>
        <w:rPr>
          <w:szCs w:val="28"/>
        </w:rPr>
        <w:t xml:space="preserve"> năm 2022;</w:t>
      </w:r>
    </w:p>
    <w:p w:rsidR="008A4130" w:rsidRDefault="008A4130" w:rsidP="00A14CDD">
      <w:pPr>
        <w:spacing w:line="276" w:lineRule="auto"/>
        <w:ind w:firstLine="720"/>
        <w:jc w:val="both"/>
        <w:rPr>
          <w:szCs w:val="28"/>
        </w:rPr>
      </w:pPr>
      <w:r>
        <w:rPr>
          <w:szCs w:val="28"/>
        </w:rPr>
        <w:t xml:space="preserve">Để đảm bảo công tác </w:t>
      </w:r>
      <w:proofErr w:type="gramStart"/>
      <w:r>
        <w:rPr>
          <w:szCs w:val="28"/>
        </w:rPr>
        <w:t>an</w:t>
      </w:r>
      <w:proofErr w:type="gramEnd"/>
      <w:r>
        <w:rPr>
          <w:szCs w:val="28"/>
        </w:rPr>
        <w:t xml:space="preserve"> toàn thực phẩm trong dịp “Tháng hành động vì an toàn thực phẩm” năm 2022. Ban chỉ đạo An toàn thực phẩm xã Minh Tân xây dựng kế hoạch triển khai công tác an toàn thực phẩm trong tháng hành động năm </w:t>
      </w:r>
      <w:proofErr w:type="gramStart"/>
      <w:r>
        <w:rPr>
          <w:szCs w:val="28"/>
        </w:rPr>
        <w:t>2022</w:t>
      </w:r>
      <w:r>
        <w:rPr>
          <w:szCs w:val="28"/>
          <w:lang w:val="vi-VN"/>
        </w:rPr>
        <w:t xml:space="preserve"> </w:t>
      </w:r>
      <w:r>
        <w:rPr>
          <w:szCs w:val="28"/>
        </w:rPr>
        <w:t xml:space="preserve"> như</w:t>
      </w:r>
      <w:proofErr w:type="gramEnd"/>
      <w:r>
        <w:rPr>
          <w:szCs w:val="28"/>
        </w:rPr>
        <w:t xml:space="preserve"> sau:</w:t>
      </w:r>
    </w:p>
    <w:p w:rsidR="008A4130" w:rsidRPr="00660F1C" w:rsidRDefault="008A4130" w:rsidP="00A14CDD">
      <w:pPr>
        <w:spacing w:line="276" w:lineRule="auto"/>
        <w:ind w:firstLine="720"/>
        <w:jc w:val="both"/>
        <w:rPr>
          <w:b/>
          <w:szCs w:val="28"/>
        </w:rPr>
      </w:pPr>
      <w:r>
        <w:rPr>
          <w:b/>
          <w:szCs w:val="28"/>
        </w:rPr>
        <w:t xml:space="preserve">I. </w:t>
      </w:r>
      <w:r w:rsidRPr="00660F1C">
        <w:rPr>
          <w:b/>
          <w:szCs w:val="28"/>
        </w:rPr>
        <w:t>Chủ đề “Tháng hành động” năm 202</w:t>
      </w:r>
      <w:r>
        <w:rPr>
          <w:b/>
          <w:szCs w:val="28"/>
        </w:rPr>
        <w:t>2</w:t>
      </w:r>
    </w:p>
    <w:p w:rsidR="008A4130" w:rsidRPr="00A14CDD" w:rsidRDefault="008A4130" w:rsidP="00A14CDD">
      <w:pPr>
        <w:spacing w:line="276" w:lineRule="auto"/>
        <w:ind w:firstLine="720"/>
        <w:jc w:val="both"/>
        <w:rPr>
          <w:b/>
          <w:i/>
          <w:szCs w:val="28"/>
        </w:rPr>
      </w:pPr>
      <w:r w:rsidRPr="00A14CDD">
        <w:rPr>
          <w:b/>
          <w:i/>
          <w:szCs w:val="28"/>
        </w:rPr>
        <w:t>“Tiếp</w:t>
      </w:r>
      <w:r w:rsidRPr="00A14CDD">
        <w:rPr>
          <w:b/>
          <w:i/>
          <w:szCs w:val="28"/>
          <w:lang w:val="vi-VN"/>
        </w:rPr>
        <w:t xml:space="preserve"> tục nâng cao vai trò, trách nhiệm của người sản xuất, kinh doanh và tiêu dùng nông sản thực phẩm trong tình hình mới</w:t>
      </w:r>
      <w:r w:rsidRPr="00A14CDD">
        <w:rPr>
          <w:b/>
          <w:i/>
          <w:szCs w:val="28"/>
        </w:rPr>
        <w:t>”</w:t>
      </w:r>
    </w:p>
    <w:p w:rsidR="008A4130" w:rsidRPr="00660F1C" w:rsidRDefault="008A4130" w:rsidP="00A14CDD">
      <w:pPr>
        <w:spacing w:line="276" w:lineRule="auto"/>
        <w:ind w:firstLine="720"/>
        <w:jc w:val="both"/>
        <w:rPr>
          <w:b/>
          <w:szCs w:val="28"/>
        </w:rPr>
      </w:pPr>
      <w:r>
        <w:rPr>
          <w:b/>
          <w:szCs w:val="28"/>
        </w:rPr>
        <w:t xml:space="preserve">II. </w:t>
      </w:r>
      <w:r w:rsidRPr="00660F1C">
        <w:rPr>
          <w:b/>
          <w:szCs w:val="28"/>
        </w:rPr>
        <w:t>M</w:t>
      </w:r>
      <w:r>
        <w:rPr>
          <w:b/>
          <w:szCs w:val="28"/>
        </w:rPr>
        <w:t>ục tiêu</w:t>
      </w:r>
      <w:r w:rsidRPr="00660F1C">
        <w:rPr>
          <w:b/>
          <w:szCs w:val="28"/>
        </w:rPr>
        <w:t>:</w:t>
      </w:r>
    </w:p>
    <w:p w:rsidR="008A4130" w:rsidRDefault="008A4130" w:rsidP="00A14CDD">
      <w:pPr>
        <w:spacing w:line="276" w:lineRule="auto"/>
        <w:ind w:firstLine="720"/>
        <w:jc w:val="both"/>
        <w:rPr>
          <w:szCs w:val="28"/>
        </w:rPr>
      </w:pPr>
      <w:r>
        <w:rPr>
          <w:szCs w:val="28"/>
        </w:rPr>
        <w:t xml:space="preserve">1. </w:t>
      </w:r>
      <w:r w:rsidRPr="00973AD5">
        <w:rPr>
          <w:szCs w:val="28"/>
        </w:rPr>
        <w:t>Tăng cường công tác giáo dục, truyền thông, thông tin chính xá</w:t>
      </w:r>
      <w:r>
        <w:rPr>
          <w:szCs w:val="28"/>
        </w:rPr>
        <w:t>c</w:t>
      </w:r>
      <w:r w:rsidRPr="00973AD5">
        <w:rPr>
          <w:szCs w:val="28"/>
        </w:rPr>
        <w:t>, kịp thời, toàn diện, có trách nhiệm</w:t>
      </w:r>
      <w:r>
        <w:rPr>
          <w:szCs w:val="28"/>
        </w:rPr>
        <w:t xml:space="preserve">, trung thực các vấn đề liên quan đến </w:t>
      </w:r>
      <w:proofErr w:type="gramStart"/>
      <w:r>
        <w:rPr>
          <w:szCs w:val="28"/>
        </w:rPr>
        <w:t>an</w:t>
      </w:r>
      <w:proofErr w:type="gramEnd"/>
      <w:r>
        <w:rPr>
          <w:szCs w:val="28"/>
        </w:rPr>
        <w:t xml:space="preserve"> toàn thực phẩm. Đề cao vai trò, trách nhiệm của các tổ chức, cá nhân doanh nghiệp trong việc thực thi pháp luật về </w:t>
      </w:r>
      <w:proofErr w:type="gramStart"/>
      <w:r>
        <w:rPr>
          <w:szCs w:val="28"/>
        </w:rPr>
        <w:t>an</w:t>
      </w:r>
      <w:proofErr w:type="gramEnd"/>
      <w:r>
        <w:rPr>
          <w:szCs w:val="28"/>
        </w:rPr>
        <w:t xml:space="preserve"> toàn thực phẩm.</w:t>
      </w:r>
    </w:p>
    <w:p w:rsidR="008A4130" w:rsidRDefault="008A4130" w:rsidP="00A14CDD">
      <w:pPr>
        <w:spacing w:line="276" w:lineRule="auto"/>
        <w:ind w:firstLine="720"/>
        <w:jc w:val="both"/>
        <w:rPr>
          <w:szCs w:val="28"/>
        </w:rPr>
      </w:pPr>
      <w:r>
        <w:rPr>
          <w:szCs w:val="28"/>
        </w:rPr>
        <w:t>2. Đẩy mạnh công tác thanh tra, kiểm tra bảo đảm an toàn thực phẩm tại các cơ sở sản xuất, kinh doanh thực phẩm, đặc biệt tại các cơ sở kinh doanh nhỏ lẻ, Tăng cường vai trò giám sát của các cơ quan quản lý, tổ chức xã hội và người tiêu dùng đối việc thực thi pháp luật về an toàn thực phẩm của các cá nhân, cơ sở sản xuất, kinh doanh thực phẩm.</w:t>
      </w:r>
    </w:p>
    <w:p w:rsidR="008A4130" w:rsidRDefault="008A4130" w:rsidP="00A14CDD">
      <w:pPr>
        <w:spacing w:line="276" w:lineRule="auto"/>
        <w:ind w:firstLine="720"/>
        <w:jc w:val="both"/>
        <w:rPr>
          <w:szCs w:val="28"/>
        </w:rPr>
      </w:pPr>
      <w:r>
        <w:rPr>
          <w:szCs w:val="28"/>
        </w:rPr>
        <w:t xml:space="preserve">3. Giảm thiểu ngộ độc do dùng thực phẩm không </w:t>
      </w:r>
      <w:proofErr w:type="gramStart"/>
      <w:r>
        <w:rPr>
          <w:szCs w:val="28"/>
        </w:rPr>
        <w:t>an</w:t>
      </w:r>
      <w:proofErr w:type="gramEnd"/>
      <w:r>
        <w:rPr>
          <w:szCs w:val="28"/>
        </w:rPr>
        <w:t xml:space="preserve"> toàn, thực phẩm giả, thực phẩm kém chất lượng.</w:t>
      </w:r>
    </w:p>
    <w:p w:rsidR="008A4130" w:rsidRPr="00A14CDD" w:rsidRDefault="008A4130" w:rsidP="00A14CDD">
      <w:pPr>
        <w:spacing w:line="276" w:lineRule="auto"/>
        <w:ind w:firstLine="720"/>
        <w:jc w:val="both"/>
        <w:rPr>
          <w:b/>
          <w:szCs w:val="28"/>
        </w:rPr>
      </w:pPr>
      <w:r w:rsidRPr="00A14CDD">
        <w:rPr>
          <w:b/>
          <w:szCs w:val="28"/>
        </w:rPr>
        <w:t xml:space="preserve">III. Thời gian và phạm </w:t>
      </w:r>
      <w:proofErr w:type="gramStart"/>
      <w:r w:rsidRPr="00A14CDD">
        <w:rPr>
          <w:b/>
          <w:szCs w:val="28"/>
        </w:rPr>
        <w:t>vi</w:t>
      </w:r>
      <w:proofErr w:type="gramEnd"/>
      <w:r w:rsidRPr="00A14CDD">
        <w:rPr>
          <w:b/>
          <w:szCs w:val="28"/>
        </w:rPr>
        <w:t xml:space="preserve"> triển khai</w:t>
      </w:r>
    </w:p>
    <w:p w:rsidR="008A4130" w:rsidRDefault="008A4130" w:rsidP="00A14CDD">
      <w:pPr>
        <w:spacing w:line="276" w:lineRule="auto"/>
        <w:ind w:firstLine="720"/>
        <w:jc w:val="both"/>
        <w:rPr>
          <w:szCs w:val="28"/>
        </w:rPr>
      </w:pPr>
      <w:r>
        <w:rPr>
          <w:szCs w:val="28"/>
        </w:rPr>
        <w:t>- Thời gian: Từ ngày 15/4 đến ngày 15/5/2022</w:t>
      </w:r>
    </w:p>
    <w:p w:rsidR="008A4130" w:rsidRDefault="008A4130" w:rsidP="00A14CDD">
      <w:pPr>
        <w:spacing w:line="276" w:lineRule="auto"/>
        <w:ind w:firstLine="720"/>
        <w:jc w:val="both"/>
        <w:rPr>
          <w:b/>
          <w:szCs w:val="28"/>
        </w:rPr>
      </w:pPr>
      <w:r>
        <w:rPr>
          <w:szCs w:val="28"/>
        </w:rPr>
        <w:t xml:space="preserve">- Phạm </w:t>
      </w:r>
      <w:proofErr w:type="gramStart"/>
      <w:r>
        <w:rPr>
          <w:szCs w:val="28"/>
        </w:rPr>
        <w:t>vi</w:t>
      </w:r>
      <w:proofErr w:type="gramEnd"/>
      <w:r>
        <w:rPr>
          <w:szCs w:val="28"/>
        </w:rPr>
        <w:t xml:space="preserve"> triển khai: Trên phạm vi toàn xã</w:t>
      </w:r>
    </w:p>
    <w:p w:rsidR="008A4130" w:rsidRDefault="008A4130" w:rsidP="00A14CDD">
      <w:pPr>
        <w:spacing w:line="276" w:lineRule="auto"/>
        <w:ind w:firstLine="720"/>
        <w:jc w:val="both"/>
        <w:rPr>
          <w:b/>
          <w:szCs w:val="28"/>
        </w:rPr>
      </w:pPr>
      <w:r>
        <w:rPr>
          <w:b/>
          <w:szCs w:val="28"/>
        </w:rPr>
        <w:t>IV. Các hoạt động</w:t>
      </w:r>
      <w:r w:rsidRPr="00660F1C">
        <w:rPr>
          <w:b/>
          <w:szCs w:val="28"/>
        </w:rPr>
        <w:t>:</w:t>
      </w:r>
    </w:p>
    <w:p w:rsidR="008A4130" w:rsidRPr="00C159A8" w:rsidRDefault="008A4130" w:rsidP="00A14CDD">
      <w:pPr>
        <w:spacing w:line="276" w:lineRule="auto"/>
        <w:ind w:firstLine="720"/>
        <w:jc w:val="both"/>
        <w:rPr>
          <w:b/>
          <w:i/>
          <w:szCs w:val="28"/>
        </w:rPr>
      </w:pPr>
      <w:r w:rsidRPr="00C159A8">
        <w:rPr>
          <w:b/>
          <w:i/>
          <w:szCs w:val="28"/>
        </w:rPr>
        <w:t>1. Tổ chức triển khai “Tháng hành động”</w:t>
      </w:r>
    </w:p>
    <w:p w:rsidR="008A4130" w:rsidRPr="00C159A8" w:rsidRDefault="008A4130" w:rsidP="00A14CDD">
      <w:pPr>
        <w:spacing w:line="276" w:lineRule="auto"/>
        <w:ind w:firstLine="720"/>
        <w:jc w:val="both"/>
        <w:rPr>
          <w:szCs w:val="28"/>
        </w:rPr>
      </w:pPr>
      <w:r w:rsidRPr="00C159A8">
        <w:rPr>
          <w:szCs w:val="28"/>
        </w:rPr>
        <w:t xml:space="preserve">Tổ chức họp BCĐ triển khai “tháng hành động” nhằm tăng cường trách nhiệm của người sản xuất, kinh doanh thực phẩm, chủ động phòng ngừa ô nhiễm </w:t>
      </w:r>
      <w:r w:rsidRPr="00C159A8">
        <w:rPr>
          <w:szCs w:val="28"/>
        </w:rPr>
        <w:lastRenderedPageBreak/>
        <w:t>thực phẩm, hạn chế tối đa ngộ độc thực phẩm, đặc biệt là các vụ ngộ độc thực phẩm nhiều người mắc do sử dụng thực phẩm không an toàn.</w:t>
      </w:r>
    </w:p>
    <w:p w:rsidR="008A4130" w:rsidRPr="00660F1C" w:rsidRDefault="008A4130" w:rsidP="00A14CDD">
      <w:pPr>
        <w:spacing w:line="276" w:lineRule="auto"/>
        <w:ind w:firstLine="720"/>
        <w:jc w:val="both"/>
        <w:rPr>
          <w:b/>
          <w:i/>
          <w:szCs w:val="28"/>
        </w:rPr>
      </w:pPr>
      <w:r>
        <w:rPr>
          <w:b/>
          <w:i/>
          <w:szCs w:val="28"/>
        </w:rPr>
        <w:t>2</w:t>
      </w:r>
      <w:r w:rsidRPr="00660F1C">
        <w:rPr>
          <w:b/>
          <w:i/>
          <w:szCs w:val="28"/>
        </w:rPr>
        <w:t>. Công tác tuyên truyền:</w:t>
      </w:r>
    </w:p>
    <w:p w:rsidR="008A4130" w:rsidRDefault="008A4130" w:rsidP="00A14CDD">
      <w:pPr>
        <w:spacing w:line="276" w:lineRule="auto"/>
        <w:ind w:firstLine="720"/>
        <w:jc w:val="both"/>
        <w:rPr>
          <w:szCs w:val="28"/>
        </w:rPr>
      </w:pPr>
      <w:r>
        <w:rPr>
          <w:szCs w:val="28"/>
        </w:rPr>
        <w:t xml:space="preserve">- Phối hợp chặt chẽ giữa Ban quản lý an toàn thực phẩm- Trạm y tế- Đài truyền thanh của </w:t>
      </w:r>
      <w:proofErr w:type="gramStart"/>
      <w:r>
        <w:rPr>
          <w:szCs w:val="28"/>
        </w:rPr>
        <w:t>xã  tổ</w:t>
      </w:r>
      <w:proofErr w:type="gramEnd"/>
      <w:r>
        <w:rPr>
          <w:szCs w:val="28"/>
        </w:rPr>
        <w:t xml:space="preserve"> chức treo pa nô, áp phích, băng zôn, khẩu hiệu vượt đường tại trục đường chính của xã. Nhận và cấp phát Tranh, ảnh, Tờ rơi, phổ biến các mô hình sản xuất, kinh doanh các sản phẩm, chuỗi thực phẩm an toàn, các sản phẩm truyền thống của địa phương nhằm quảng bá, khích lệ sản xuất sản phẩm thực phẩm an toàn, mang đậm nét truyền thống, đặc sản địa phương,…Đồng thời cảnh báo đến người tiêu dùng những tổ chức, cá nhân sản xuất, kinh doanh, quảng cáo thực phẩm vi phạm hành chính về ATTP nhằm cảnh cáo, răn đe, ngăn chặn các hành vi sản xuất, kinh doanh, quảng cáo thực phẩm trái pháp luật.</w:t>
      </w:r>
    </w:p>
    <w:p w:rsidR="008A4130" w:rsidRDefault="008A4130" w:rsidP="00A14CDD">
      <w:pPr>
        <w:spacing w:line="276" w:lineRule="auto"/>
        <w:ind w:firstLine="720"/>
        <w:jc w:val="both"/>
        <w:rPr>
          <w:szCs w:val="28"/>
        </w:rPr>
      </w:pPr>
      <w:r>
        <w:rPr>
          <w:szCs w:val="28"/>
        </w:rPr>
        <w:t>2.1. Đối tượng ưu tiên truyền thông:</w:t>
      </w:r>
    </w:p>
    <w:p w:rsidR="008A4130" w:rsidRDefault="008A4130" w:rsidP="00A14CDD">
      <w:pPr>
        <w:spacing w:line="276" w:lineRule="auto"/>
        <w:ind w:firstLine="720"/>
        <w:jc w:val="both"/>
        <w:rPr>
          <w:szCs w:val="28"/>
        </w:rPr>
      </w:pPr>
      <w:r>
        <w:rPr>
          <w:szCs w:val="28"/>
        </w:rPr>
        <w:t>+ Tổ chức, cá nhân sản xuất, kinh doanh thực phẩm;</w:t>
      </w:r>
    </w:p>
    <w:p w:rsidR="008A4130" w:rsidRDefault="008A4130" w:rsidP="00A14CDD">
      <w:pPr>
        <w:spacing w:line="276" w:lineRule="auto"/>
        <w:ind w:firstLine="720"/>
        <w:jc w:val="both"/>
        <w:rPr>
          <w:szCs w:val="28"/>
        </w:rPr>
      </w:pPr>
      <w:r>
        <w:rPr>
          <w:szCs w:val="28"/>
        </w:rPr>
        <w:t>+ Chính quyền các cấp;</w:t>
      </w:r>
    </w:p>
    <w:p w:rsidR="008A4130" w:rsidRDefault="008A4130" w:rsidP="00A14CDD">
      <w:pPr>
        <w:spacing w:line="276" w:lineRule="auto"/>
        <w:ind w:firstLine="720"/>
        <w:jc w:val="both"/>
        <w:rPr>
          <w:szCs w:val="28"/>
        </w:rPr>
      </w:pPr>
      <w:r>
        <w:rPr>
          <w:szCs w:val="28"/>
        </w:rPr>
        <w:t>+ Người tiêu dùng</w:t>
      </w:r>
    </w:p>
    <w:p w:rsidR="008A4130" w:rsidRDefault="008A4130" w:rsidP="00A14CDD">
      <w:pPr>
        <w:spacing w:line="276" w:lineRule="auto"/>
        <w:ind w:firstLine="720"/>
        <w:jc w:val="both"/>
        <w:rPr>
          <w:szCs w:val="28"/>
        </w:rPr>
      </w:pPr>
      <w:r>
        <w:rPr>
          <w:szCs w:val="28"/>
        </w:rPr>
        <w:t xml:space="preserve">2.2 Nội dung truyền thông: </w:t>
      </w:r>
    </w:p>
    <w:p w:rsidR="008A4130" w:rsidRPr="006E4088" w:rsidRDefault="008A4130" w:rsidP="00A14CDD">
      <w:pPr>
        <w:spacing w:line="276" w:lineRule="auto"/>
        <w:ind w:firstLine="720"/>
        <w:jc w:val="both"/>
        <w:rPr>
          <w:szCs w:val="28"/>
          <w:lang w:val="vi-VN"/>
        </w:rPr>
      </w:pPr>
      <w:r>
        <w:rPr>
          <w:szCs w:val="28"/>
        </w:rPr>
        <w:t xml:space="preserve">- Tuyên truyền, vận động, hướng dẫn bảo đảm an toàn điều kiện vệ sinh cơ </w:t>
      </w:r>
      <w:proofErr w:type="gramStart"/>
      <w:r>
        <w:rPr>
          <w:szCs w:val="28"/>
        </w:rPr>
        <w:t>sở ,</w:t>
      </w:r>
      <w:proofErr w:type="gramEnd"/>
      <w:r>
        <w:rPr>
          <w:szCs w:val="28"/>
        </w:rPr>
        <w:t xml:space="preserve"> trang thiết bị, dụng cụ sơ chế, chế biến thực phẩm, vệ sinh cá nhân trong việc phòng ngừa ô nhiễm</w:t>
      </w:r>
      <w:r>
        <w:rPr>
          <w:szCs w:val="28"/>
          <w:lang w:val="vi-VN"/>
        </w:rPr>
        <w:t xml:space="preserve"> thực phẩm và các bệnh truyền qua thực phẩm.</w:t>
      </w:r>
    </w:p>
    <w:p w:rsidR="008A4130" w:rsidRPr="00831905" w:rsidRDefault="008A4130" w:rsidP="00A14CDD">
      <w:pPr>
        <w:spacing w:line="276" w:lineRule="auto"/>
        <w:ind w:firstLine="720"/>
        <w:jc w:val="both"/>
        <w:rPr>
          <w:szCs w:val="28"/>
          <w:lang w:val="vi-VN"/>
        </w:rPr>
      </w:pPr>
      <w:r w:rsidRPr="00831905">
        <w:rPr>
          <w:szCs w:val="28"/>
          <w:lang w:val="vi-VN"/>
        </w:rPr>
        <w:t xml:space="preserve">- Tuyên truyền, phổ biến, tăng cường nhận thức, làm rõ trách nhiệm của người sản xuất, kinh doanh và người tiêu dùng trong việc đảm bảo an toàn thực phẩm theo quy định của pháp luật. </w:t>
      </w:r>
    </w:p>
    <w:p w:rsidR="008A4130" w:rsidRDefault="008A4130" w:rsidP="00A14CDD">
      <w:pPr>
        <w:spacing w:line="276" w:lineRule="auto"/>
        <w:ind w:firstLine="720"/>
        <w:jc w:val="both"/>
        <w:rPr>
          <w:szCs w:val="28"/>
          <w:lang w:val="vi-VN"/>
        </w:rPr>
      </w:pPr>
      <w:r>
        <w:rPr>
          <w:szCs w:val="28"/>
          <w:lang w:val="vi-VN"/>
        </w:rPr>
        <w:t>- Tuyên truyền, phổ biến, vận động người tiêu dùng lựa chọn và sử dụng thực phẩm bảo đảm an toàn, nói không với thực phẩm giả, thực phẩm kém chất lượng, hiểu đúng, tìm hiểu kỹ các thông tin về thực phẩm bảo vệ sức khỏe, dùng đúng thực phẩm bảo vệ sức khỏe.</w:t>
      </w:r>
    </w:p>
    <w:p w:rsidR="008A4130" w:rsidRDefault="008A4130" w:rsidP="00A14CDD">
      <w:pPr>
        <w:spacing w:line="276" w:lineRule="auto"/>
        <w:ind w:firstLine="720"/>
        <w:jc w:val="both"/>
        <w:rPr>
          <w:szCs w:val="28"/>
          <w:lang w:val="vi-VN"/>
        </w:rPr>
      </w:pPr>
      <w:r>
        <w:rPr>
          <w:szCs w:val="28"/>
          <w:lang w:val="vi-VN"/>
        </w:rPr>
        <w:t>3. Hoạt động kiểm tra liên ngành trong tháng hành động vì ATTP năm 2022</w:t>
      </w:r>
    </w:p>
    <w:p w:rsidR="008A4130" w:rsidRDefault="008A4130" w:rsidP="00A14CDD">
      <w:pPr>
        <w:spacing w:line="276" w:lineRule="auto"/>
        <w:ind w:firstLine="720"/>
        <w:jc w:val="both"/>
        <w:rPr>
          <w:szCs w:val="28"/>
          <w:lang w:val="vi-VN"/>
        </w:rPr>
      </w:pPr>
      <w:r>
        <w:rPr>
          <w:szCs w:val="28"/>
          <w:lang w:val="vi-VN"/>
        </w:rPr>
        <w:t>- Thành lập đoàn kiểm tra liên ngành đầy đủ các thành phần và đủ thẩm quyền tiến hành kiểm tra việc chấp hành các quy định về ATTP của các cơ sở sản xuất, kinh doanh thực phẩm trong toàn xã;</w:t>
      </w:r>
    </w:p>
    <w:p w:rsidR="008A4130" w:rsidRDefault="008A4130" w:rsidP="00A14CDD">
      <w:pPr>
        <w:spacing w:line="276" w:lineRule="auto"/>
        <w:ind w:firstLine="720"/>
        <w:jc w:val="both"/>
        <w:rPr>
          <w:szCs w:val="28"/>
          <w:lang w:val="vi-VN"/>
        </w:rPr>
      </w:pPr>
      <w:r>
        <w:rPr>
          <w:szCs w:val="28"/>
          <w:lang w:val="vi-VN"/>
        </w:rPr>
        <w:t xml:space="preserve">- Thời gian kiểm tra: ngày 28/04/2022 </w:t>
      </w:r>
    </w:p>
    <w:p w:rsidR="008A4130" w:rsidRPr="00F75431" w:rsidRDefault="008A4130" w:rsidP="00A14CDD">
      <w:pPr>
        <w:spacing w:line="276" w:lineRule="auto"/>
        <w:ind w:firstLine="720"/>
        <w:jc w:val="both"/>
        <w:rPr>
          <w:b/>
          <w:i/>
          <w:szCs w:val="28"/>
          <w:lang w:val="vi-VN"/>
        </w:rPr>
      </w:pPr>
      <w:r w:rsidRPr="00F75431">
        <w:rPr>
          <w:b/>
          <w:i/>
          <w:szCs w:val="28"/>
          <w:lang w:val="vi-VN"/>
        </w:rPr>
        <w:t>3. Công tác báo cáo tổng kết Tháng hành động</w:t>
      </w:r>
    </w:p>
    <w:p w:rsidR="008A4130" w:rsidRPr="00F75431" w:rsidRDefault="008A4130" w:rsidP="00A14CDD">
      <w:pPr>
        <w:spacing w:line="276" w:lineRule="auto"/>
        <w:ind w:firstLine="720"/>
        <w:jc w:val="both"/>
        <w:rPr>
          <w:szCs w:val="28"/>
          <w:lang w:val="vi-VN"/>
        </w:rPr>
      </w:pPr>
      <w:r w:rsidRPr="00F75431">
        <w:rPr>
          <w:szCs w:val="28"/>
          <w:lang w:val="vi-VN"/>
        </w:rPr>
        <w:t>- Ban Chỉ đạo liên ngành ATTP xã tổng hợp, báo cáo UBND xã kết quả triển khai Tháng hành động về Ban chỉ đạo huyện (qua P</w:t>
      </w:r>
      <w:r>
        <w:rPr>
          <w:szCs w:val="28"/>
          <w:lang w:val="vi-VN"/>
        </w:rPr>
        <w:t>hòng y tế) trước ngày 18/05/2022</w:t>
      </w:r>
      <w:r w:rsidRPr="00F75431">
        <w:rPr>
          <w:szCs w:val="28"/>
          <w:lang w:val="vi-VN"/>
        </w:rPr>
        <w:t>.</w:t>
      </w:r>
    </w:p>
    <w:p w:rsidR="008A4130" w:rsidRPr="00831905" w:rsidRDefault="008A4130" w:rsidP="00A14CDD">
      <w:pPr>
        <w:spacing w:line="276" w:lineRule="auto"/>
        <w:ind w:firstLine="720"/>
        <w:jc w:val="both"/>
        <w:rPr>
          <w:b/>
          <w:szCs w:val="28"/>
          <w:lang w:val="vi-VN"/>
        </w:rPr>
      </w:pPr>
      <w:r w:rsidRPr="00831905">
        <w:rPr>
          <w:b/>
          <w:szCs w:val="28"/>
          <w:lang w:val="vi-VN"/>
        </w:rPr>
        <w:t>IV. Tổ chức thực hiện</w:t>
      </w:r>
    </w:p>
    <w:p w:rsidR="008A4130" w:rsidRPr="00831905" w:rsidRDefault="008A4130" w:rsidP="00A14CDD">
      <w:pPr>
        <w:spacing w:line="276" w:lineRule="auto"/>
        <w:ind w:firstLine="720"/>
        <w:jc w:val="both"/>
        <w:rPr>
          <w:b/>
          <w:szCs w:val="28"/>
          <w:lang w:val="vi-VN"/>
        </w:rPr>
      </w:pPr>
      <w:r w:rsidRPr="00831905">
        <w:rPr>
          <w:b/>
          <w:szCs w:val="28"/>
          <w:lang w:val="vi-VN"/>
        </w:rPr>
        <w:t>1. Ban chỉ đạo xã</w:t>
      </w:r>
    </w:p>
    <w:p w:rsidR="008A4130" w:rsidRPr="00831905" w:rsidRDefault="008A4130" w:rsidP="00A14CDD">
      <w:pPr>
        <w:spacing w:line="276" w:lineRule="auto"/>
        <w:ind w:firstLine="720"/>
        <w:jc w:val="both"/>
        <w:rPr>
          <w:szCs w:val="28"/>
          <w:lang w:val="vi-VN"/>
        </w:rPr>
      </w:pPr>
      <w:r w:rsidRPr="00831905">
        <w:rPr>
          <w:szCs w:val="28"/>
          <w:lang w:val="vi-VN"/>
        </w:rPr>
        <w:lastRenderedPageBreak/>
        <w:t>- Tham mưu xây dựng kế hoạch triển khai “Tháng hành độn</w:t>
      </w:r>
      <w:r>
        <w:rPr>
          <w:szCs w:val="28"/>
          <w:lang w:val="vi-VN"/>
        </w:rPr>
        <w:t>g vì an toàn thực phẩm” năm 2022</w:t>
      </w:r>
      <w:r w:rsidRPr="00831905">
        <w:rPr>
          <w:szCs w:val="28"/>
          <w:lang w:val="vi-VN"/>
        </w:rPr>
        <w:t>.</w:t>
      </w:r>
    </w:p>
    <w:p w:rsidR="008A4130" w:rsidRDefault="008A4130" w:rsidP="00A14CDD">
      <w:pPr>
        <w:spacing w:line="276" w:lineRule="auto"/>
        <w:ind w:firstLine="720"/>
        <w:jc w:val="both"/>
        <w:rPr>
          <w:szCs w:val="28"/>
          <w:lang w:val="vi-VN"/>
        </w:rPr>
      </w:pPr>
      <w:r w:rsidRPr="00831905">
        <w:rPr>
          <w:szCs w:val="28"/>
          <w:lang w:val="vi-VN"/>
        </w:rPr>
        <w:t xml:space="preserve">- Phối hợp với các ban ngành đoàn thể liên quan tổ chức triển khai kế hoạch “Tháng </w:t>
      </w:r>
      <w:r>
        <w:rPr>
          <w:szCs w:val="28"/>
          <w:lang w:val="vi-VN"/>
        </w:rPr>
        <w:t>hành động vì ATTP” năm 2022</w:t>
      </w:r>
      <w:r w:rsidRPr="00831905">
        <w:rPr>
          <w:szCs w:val="28"/>
          <w:lang w:val="vi-VN"/>
        </w:rPr>
        <w:t>.</w:t>
      </w:r>
    </w:p>
    <w:p w:rsidR="008A4130" w:rsidRPr="00831905" w:rsidRDefault="008A4130" w:rsidP="00A14CDD">
      <w:pPr>
        <w:spacing w:line="276" w:lineRule="auto"/>
        <w:ind w:firstLine="720"/>
        <w:jc w:val="both"/>
        <w:rPr>
          <w:szCs w:val="28"/>
          <w:lang w:val="vi-VN"/>
        </w:rPr>
      </w:pPr>
      <w:r>
        <w:rPr>
          <w:szCs w:val="28"/>
          <w:lang w:val="vi-VN"/>
        </w:rPr>
        <w:t>- Phân công t</w:t>
      </w:r>
      <w:r w:rsidR="00A14CDD">
        <w:rPr>
          <w:szCs w:val="28"/>
        </w:rPr>
        <w:t>hành</w:t>
      </w:r>
      <w:r>
        <w:rPr>
          <w:szCs w:val="28"/>
          <w:lang w:val="vi-VN"/>
        </w:rPr>
        <w:t xml:space="preserve"> viên Ban Chỉ Đạo tham gia đoàn kiểm tra liên ngành của xã.</w:t>
      </w:r>
    </w:p>
    <w:p w:rsidR="008A4130" w:rsidRPr="00831905" w:rsidRDefault="008A4130" w:rsidP="00A14CDD">
      <w:pPr>
        <w:spacing w:line="276" w:lineRule="auto"/>
        <w:ind w:firstLine="720"/>
        <w:jc w:val="both"/>
        <w:rPr>
          <w:szCs w:val="28"/>
          <w:lang w:val="vi-VN"/>
        </w:rPr>
      </w:pPr>
      <w:r w:rsidRPr="00831905">
        <w:rPr>
          <w:szCs w:val="28"/>
          <w:lang w:val="vi-VN"/>
        </w:rPr>
        <w:t>- Theo dõi giám sát các ban ngành đoàn thể thực hiện có hiệu quả kế hoạch “Tháng hành động vì an toà</w:t>
      </w:r>
      <w:r>
        <w:rPr>
          <w:szCs w:val="28"/>
          <w:lang w:val="vi-VN"/>
        </w:rPr>
        <w:t>n thực phẩm” năm 2022</w:t>
      </w:r>
      <w:r w:rsidRPr="00831905">
        <w:rPr>
          <w:szCs w:val="28"/>
          <w:lang w:val="vi-VN"/>
        </w:rPr>
        <w:t>, tổng hợp báo cáo UBND xã, BCĐ huyện theo quy định.</w:t>
      </w:r>
    </w:p>
    <w:p w:rsidR="008A4130" w:rsidRPr="00831905" w:rsidRDefault="008A4130" w:rsidP="00A14CDD">
      <w:pPr>
        <w:spacing w:line="276" w:lineRule="auto"/>
        <w:ind w:firstLine="720"/>
        <w:jc w:val="both"/>
        <w:rPr>
          <w:b/>
          <w:szCs w:val="28"/>
          <w:lang w:val="vi-VN"/>
        </w:rPr>
      </w:pPr>
      <w:r w:rsidRPr="00831905">
        <w:rPr>
          <w:b/>
          <w:szCs w:val="28"/>
          <w:lang w:val="vi-VN"/>
        </w:rPr>
        <w:t>2. Trạm Y tế</w:t>
      </w:r>
    </w:p>
    <w:p w:rsidR="008A4130" w:rsidRPr="00831905" w:rsidRDefault="008A4130" w:rsidP="00A14CDD">
      <w:pPr>
        <w:spacing w:line="276" w:lineRule="auto"/>
        <w:ind w:firstLine="720"/>
        <w:jc w:val="both"/>
        <w:rPr>
          <w:szCs w:val="28"/>
          <w:lang w:val="vi-VN"/>
        </w:rPr>
      </w:pPr>
      <w:r w:rsidRPr="00831905">
        <w:rPr>
          <w:szCs w:val="28"/>
          <w:lang w:val="vi-VN"/>
        </w:rPr>
        <w:t>- Xây dựng phương án sẵn sàng xử lý, cấp cứu, điều trị khi có các vụ ngộ độc thực phẩm xảy ra. Phối hợp trong điều tra, khắc phục ngộ độc thực phẩm theo quy định.</w:t>
      </w:r>
    </w:p>
    <w:p w:rsidR="008A4130" w:rsidRDefault="008A4130" w:rsidP="00A14CDD">
      <w:pPr>
        <w:spacing w:line="276" w:lineRule="auto"/>
        <w:ind w:firstLine="720"/>
        <w:jc w:val="both"/>
        <w:rPr>
          <w:szCs w:val="28"/>
          <w:lang w:val="vi-VN"/>
        </w:rPr>
      </w:pPr>
      <w:r w:rsidRPr="00831905">
        <w:rPr>
          <w:szCs w:val="28"/>
          <w:lang w:val="vi-VN"/>
        </w:rPr>
        <w:t>- Thực hiện tốt công tác phòng ngừa ngộ độc thực phẩm và các bệnh lây truyền qua thực phẩm.</w:t>
      </w:r>
    </w:p>
    <w:p w:rsidR="008A4130" w:rsidRPr="00831905" w:rsidRDefault="008A4130" w:rsidP="00A14CDD">
      <w:pPr>
        <w:spacing w:line="276" w:lineRule="auto"/>
        <w:ind w:firstLine="720"/>
        <w:jc w:val="both"/>
        <w:rPr>
          <w:szCs w:val="28"/>
          <w:lang w:val="vi-VN"/>
        </w:rPr>
      </w:pPr>
      <w:r>
        <w:rPr>
          <w:szCs w:val="28"/>
          <w:lang w:val="vi-VN"/>
        </w:rPr>
        <w:t>- Chủ trì, phối hợp với các ban ngành thành lập đoàn kiểm tra liên ngành của xã, tiến hành kiểm tra việc thực hiện công tác đảm bảo an toàn thực phẩm trong dịp tháng hành động của các cơ sở sản xuất, kinh doanh thực phẩm trên địa bàn xã.</w:t>
      </w:r>
    </w:p>
    <w:p w:rsidR="008A4130" w:rsidRPr="00831905" w:rsidRDefault="008A4130" w:rsidP="00A14CDD">
      <w:pPr>
        <w:spacing w:line="276" w:lineRule="auto"/>
        <w:ind w:firstLine="720"/>
        <w:jc w:val="both"/>
        <w:rPr>
          <w:b/>
          <w:szCs w:val="28"/>
          <w:lang w:val="vi-VN"/>
        </w:rPr>
      </w:pPr>
      <w:r w:rsidRPr="00831905">
        <w:rPr>
          <w:b/>
          <w:szCs w:val="28"/>
          <w:lang w:val="vi-VN"/>
        </w:rPr>
        <w:t>3. Bộ phận địa chính môi trường và nông nghiệp nông thôn</w:t>
      </w:r>
    </w:p>
    <w:p w:rsidR="008A4130" w:rsidRPr="00831905" w:rsidRDefault="008A4130" w:rsidP="00A14CDD">
      <w:pPr>
        <w:spacing w:line="276" w:lineRule="auto"/>
        <w:ind w:firstLine="720"/>
        <w:jc w:val="both"/>
        <w:rPr>
          <w:szCs w:val="28"/>
          <w:lang w:val="vi-VN"/>
        </w:rPr>
      </w:pPr>
      <w:r w:rsidRPr="00831905">
        <w:rPr>
          <w:szCs w:val="28"/>
          <w:lang w:val="vi-VN"/>
        </w:rPr>
        <w:t xml:space="preserve">- Phối hợp với Trạm Y tế, Ban chỉ đạo và các ban ngành liên quan triển khai Kế hoạch Tháng hành động vì ATTP năm </w:t>
      </w:r>
      <w:r>
        <w:rPr>
          <w:szCs w:val="28"/>
          <w:lang w:val="vi-VN"/>
        </w:rPr>
        <w:t>2022</w:t>
      </w:r>
      <w:r w:rsidRPr="00831905">
        <w:rPr>
          <w:szCs w:val="28"/>
          <w:lang w:val="vi-VN"/>
        </w:rPr>
        <w:t>.</w:t>
      </w:r>
    </w:p>
    <w:p w:rsidR="008A4130" w:rsidRPr="00831905" w:rsidRDefault="008A4130" w:rsidP="00A14CDD">
      <w:pPr>
        <w:spacing w:line="276" w:lineRule="auto"/>
        <w:ind w:firstLine="720"/>
        <w:jc w:val="both"/>
        <w:rPr>
          <w:szCs w:val="28"/>
          <w:lang w:val="vi-VN"/>
        </w:rPr>
      </w:pPr>
      <w:r w:rsidRPr="00831905">
        <w:rPr>
          <w:szCs w:val="28"/>
          <w:lang w:val="vi-VN"/>
        </w:rPr>
        <w:t>- Tuyên truyền, hướng dẫn các cơ sở trồng trọt, chăn nuôi, giết mổ gia súc, gia cầm…thực hiện nghiêm các quy định của Pháp luật về ATTP.</w:t>
      </w:r>
    </w:p>
    <w:p w:rsidR="008A4130" w:rsidRPr="00831905" w:rsidRDefault="008A4130" w:rsidP="00A14CDD">
      <w:pPr>
        <w:spacing w:line="276" w:lineRule="auto"/>
        <w:ind w:firstLine="720"/>
        <w:jc w:val="both"/>
        <w:rPr>
          <w:szCs w:val="28"/>
          <w:lang w:val="vi-VN"/>
        </w:rPr>
      </w:pPr>
      <w:r w:rsidRPr="00831905">
        <w:rPr>
          <w:szCs w:val="28"/>
          <w:lang w:val="vi-VN"/>
        </w:rPr>
        <w:t xml:space="preserve">- Tăng cường kiểm tra, giám sát việc đảm bảo an toàn thực phẩm đối với các cơ sở do mình quản lý đặc biệt là các sản phẩm rau, thịt trong </w:t>
      </w:r>
      <w:r>
        <w:rPr>
          <w:szCs w:val="28"/>
          <w:lang w:val="vi-VN"/>
        </w:rPr>
        <w:t>Tháng hành động vì ATTP năm 2022</w:t>
      </w:r>
      <w:r w:rsidRPr="00831905">
        <w:rPr>
          <w:szCs w:val="28"/>
          <w:lang w:val="vi-VN"/>
        </w:rPr>
        <w:t>.</w:t>
      </w:r>
    </w:p>
    <w:p w:rsidR="008A4130" w:rsidRPr="00831905" w:rsidRDefault="008A4130" w:rsidP="00A14CDD">
      <w:pPr>
        <w:spacing w:line="276" w:lineRule="auto"/>
        <w:ind w:firstLine="720"/>
        <w:jc w:val="both"/>
        <w:rPr>
          <w:b/>
          <w:szCs w:val="28"/>
          <w:lang w:val="vi-VN"/>
        </w:rPr>
      </w:pPr>
      <w:r w:rsidRPr="00831905">
        <w:rPr>
          <w:b/>
          <w:szCs w:val="28"/>
          <w:lang w:val="vi-VN"/>
        </w:rPr>
        <w:t>4. Bộ phận Văn hóa&amp; Thông tin, Đài truyền thanh xã</w:t>
      </w:r>
    </w:p>
    <w:p w:rsidR="008A4130" w:rsidRPr="00831905" w:rsidRDefault="008A4130" w:rsidP="00A14CDD">
      <w:pPr>
        <w:spacing w:line="276" w:lineRule="auto"/>
        <w:ind w:firstLine="720"/>
        <w:jc w:val="both"/>
        <w:rPr>
          <w:szCs w:val="28"/>
          <w:lang w:val="vi-VN"/>
        </w:rPr>
      </w:pPr>
      <w:r w:rsidRPr="00831905">
        <w:rPr>
          <w:szCs w:val="28"/>
          <w:lang w:val="vi-VN"/>
        </w:rPr>
        <w:t>- Tuyên truyền, phổ biến các quy định cảu pháp luật về ATTP, hướng dẫn người tiêu dùng biết cách lựa chọn, chế biến, sử dụng thực phẩm an toàn.</w:t>
      </w:r>
    </w:p>
    <w:p w:rsidR="008A4130" w:rsidRPr="00831905" w:rsidRDefault="008A4130" w:rsidP="00A14CDD">
      <w:pPr>
        <w:spacing w:line="276" w:lineRule="auto"/>
        <w:ind w:firstLine="720"/>
        <w:jc w:val="both"/>
        <w:rPr>
          <w:szCs w:val="28"/>
          <w:lang w:val="vi-VN"/>
        </w:rPr>
      </w:pPr>
      <w:r w:rsidRPr="00831905">
        <w:rPr>
          <w:szCs w:val="28"/>
          <w:lang w:val="vi-VN"/>
        </w:rPr>
        <w:t>- Đài truyền thanh xã và các thôn thực hiện tốt các hoạt động tuyên truyền về ATTP trong tháng hành động .</w:t>
      </w:r>
    </w:p>
    <w:p w:rsidR="008A4130" w:rsidRPr="00831905" w:rsidRDefault="008A4130" w:rsidP="00A14CDD">
      <w:pPr>
        <w:spacing w:line="276" w:lineRule="auto"/>
        <w:ind w:firstLine="720"/>
        <w:jc w:val="both"/>
        <w:rPr>
          <w:b/>
          <w:szCs w:val="28"/>
          <w:lang w:val="vi-VN"/>
        </w:rPr>
      </w:pPr>
      <w:r w:rsidRPr="00831905">
        <w:rPr>
          <w:b/>
          <w:szCs w:val="28"/>
          <w:lang w:val="vi-VN"/>
        </w:rPr>
        <w:t>5. Công an xã</w:t>
      </w:r>
    </w:p>
    <w:p w:rsidR="00A14CDD" w:rsidRDefault="008A4130" w:rsidP="00A14CDD">
      <w:pPr>
        <w:spacing w:line="276" w:lineRule="auto"/>
        <w:ind w:firstLine="720"/>
        <w:jc w:val="both"/>
        <w:rPr>
          <w:szCs w:val="28"/>
        </w:rPr>
      </w:pPr>
      <w:r w:rsidRPr="00831905">
        <w:rPr>
          <w:szCs w:val="28"/>
          <w:lang w:val="vi-VN"/>
        </w:rPr>
        <w:t>- Chỉ đạo lực lượng thuộc đơn vị phối hợp với các ban ngành đoàn thể liên quan tăng cường các biện pháp nghiệp vụ, phát hiện, ngăn chặn đối với hành vi vận chuyển, kinh doanh thực phẩm nhập lậu, động vật tươi sống, các sản phẩm, thực phẩm từ động vật không rõ nguồn gốc, không đảm bảo ATTP.</w:t>
      </w:r>
    </w:p>
    <w:p w:rsidR="00A14CDD" w:rsidRDefault="00A14CDD" w:rsidP="00A14CDD">
      <w:pPr>
        <w:spacing w:line="276" w:lineRule="auto"/>
        <w:ind w:firstLine="720"/>
        <w:jc w:val="both"/>
        <w:rPr>
          <w:szCs w:val="28"/>
        </w:rPr>
      </w:pPr>
    </w:p>
    <w:p w:rsidR="00A14CDD" w:rsidRDefault="00A14CDD" w:rsidP="00A14CDD">
      <w:pPr>
        <w:spacing w:line="276" w:lineRule="auto"/>
        <w:ind w:firstLine="720"/>
        <w:jc w:val="both"/>
        <w:rPr>
          <w:szCs w:val="28"/>
        </w:rPr>
      </w:pPr>
    </w:p>
    <w:p w:rsidR="00A14CDD" w:rsidRPr="00A14CDD" w:rsidRDefault="00A14CDD" w:rsidP="00A14CDD">
      <w:pPr>
        <w:spacing w:line="276" w:lineRule="auto"/>
        <w:ind w:firstLine="720"/>
        <w:jc w:val="both"/>
        <w:rPr>
          <w:szCs w:val="28"/>
        </w:rPr>
      </w:pPr>
    </w:p>
    <w:p w:rsidR="008A4130" w:rsidRPr="00831905" w:rsidRDefault="008A4130" w:rsidP="00A14CDD">
      <w:pPr>
        <w:spacing w:line="276" w:lineRule="auto"/>
        <w:ind w:firstLine="720"/>
        <w:jc w:val="both"/>
        <w:rPr>
          <w:b/>
          <w:szCs w:val="28"/>
          <w:lang w:val="vi-VN"/>
        </w:rPr>
      </w:pPr>
      <w:r w:rsidRPr="00831905">
        <w:rPr>
          <w:b/>
          <w:szCs w:val="28"/>
          <w:lang w:val="vi-VN"/>
        </w:rPr>
        <w:lastRenderedPageBreak/>
        <w:t>6. Các thành viên Ban chỉ đạo liên ngành về ATTP xã</w:t>
      </w:r>
    </w:p>
    <w:p w:rsidR="008A4130" w:rsidRPr="00831905" w:rsidRDefault="008A4130" w:rsidP="00A14CDD">
      <w:pPr>
        <w:spacing w:line="276" w:lineRule="auto"/>
        <w:ind w:firstLine="720"/>
        <w:jc w:val="both"/>
        <w:rPr>
          <w:szCs w:val="28"/>
          <w:lang w:val="vi-VN"/>
        </w:rPr>
      </w:pPr>
      <w:r w:rsidRPr="00831905">
        <w:rPr>
          <w:szCs w:val="28"/>
          <w:lang w:val="vi-VN"/>
        </w:rPr>
        <w:t>Thực hiện tốt việc tuyên truyền, hướng dẫn cán bộ, công chức, viên chức trong ngành và các đối tượng thuộc quyền quản lý thực hiện nghiêm các quy định về ATTP.</w:t>
      </w:r>
    </w:p>
    <w:p w:rsidR="008A4130" w:rsidRPr="00831905" w:rsidRDefault="008A4130" w:rsidP="00A14CDD">
      <w:pPr>
        <w:spacing w:line="276" w:lineRule="auto"/>
        <w:ind w:firstLine="720"/>
        <w:jc w:val="both"/>
        <w:rPr>
          <w:b/>
          <w:szCs w:val="28"/>
          <w:lang w:val="vi-VN"/>
        </w:rPr>
      </w:pPr>
      <w:r w:rsidRPr="00831905">
        <w:rPr>
          <w:b/>
          <w:szCs w:val="28"/>
          <w:lang w:val="vi-VN"/>
        </w:rPr>
        <w:t>7. UBMTTQ và các đoàn thể xã</w:t>
      </w:r>
    </w:p>
    <w:p w:rsidR="008A4130" w:rsidRDefault="008A4130" w:rsidP="00A14CDD">
      <w:pPr>
        <w:spacing w:line="276" w:lineRule="auto"/>
        <w:ind w:firstLine="720"/>
        <w:jc w:val="both"/>
        <w:rPr>
          <w:szCs w:val="28"/>
          <w:lang w:val="vi-VN"/>
        </w:rPr>
      </w:pPr>
      <w:r w:rsidRPr="00831905">
        <w:rPr>
          <w:szCs w:val="28"/>
          <w:lang w:val="vi-VN"/>
        </w:rPr>
        <w:t>- Tăng cường công tác tuyên truyền, vận động, hướng dẫn các tổ chức thành viên phổ biến Luật ATTP, kiến thức về ATTP,</w:t>
      </w:r>
      <w:r>
        <w:rPr>
          <w:szCs w:val="28"/>
          <w:lang w:val="vi-VN"/>
        </w:rPr>
        <w:t xml:space="preserve"> cách phòng tránh ngộ độc thực</w:t>
      </w:r>
      <w:r w:rsidRPr="00831905">
        <w:rPr>
          <w:szCs w:val="28"/>
          <w:lang w:val="vi-VN"/>
        </w:rPr>
        <w:t xml:space="preserve"> phẩm và các bệnh truyền qua thực phẩm cho đoàn viên, hội viên và toàn thể nhân dân ở cộng đ</w:t>
      </w:r>
      <w:r>
        <w:rPr>
          <w:szCs w:val="28"/>
          <w:lang w:val="vi-VN"/>
        </w:rPr>
        <w:t>ồng.</w:t>
      </w:r>
      <w:r w:rsidRPr="00831905">
        <w:rPr>
          <w:szCs w:val="28"/>
          <w:lang w:val="vi-VN"/>
        </w:rPr>
        <w:t xml:space="preserve"> </w:t>
      </w:r>
    </w:p>
    <w:p w:rsidR="008A4130" w:rsidRPr="00831905" w:rsidRDefault="008A4130" w:rsidP="00A14CDD">
      <w:pPr>
        <w:spacing w:line="276" w:lineRule="auto"/>
        <w:ind w:firstLine="720"/>
        <w:jc w:val="both"/>
        <w:rPr>
          <w:szCs w:val="28"/>
          <w:lang w:val="vi-VN"/>
        </w:rPr>
      </w:pPr>
      <w:r w:rsidRPr="00831905">
        <w:rPr>
          <w:szCs w:val="28"/>
          <w:lang w:val="vi-VN"/>
        </w:rPr>
        <w:t>- Tăng cường các hoạt động tuyên truyền, vận động hội viên sản xuất, kinh doanh nông sản thực phẩm an toàn, vận động hội viên ký cam kết và giám sát tuân thủ quy định về an toàn thực phẩm theo chương trình phối hợp số 526/CTPH- CP- HNDVN- LHPNVN về tuyên truyền, vận động sản xuất, kinh doanh nông sản thực phẩm an toàn vì sức khỏe cộng đồng.</w:t>
      </w:r>
    </w:p>
    <w:p w:rsidR="008A4130" w:rsidRPr="00831905" w:rsidRDefault="008A4130" w:rsidP="00A14CDD">
      <w:pPr>
        <w:spacing w:line="276" w:lineRule="auto"/>
        <w:ind w:firstLine="720"/>
        <w:jc w:val="both"/>
        <w:rPr>
          <w:szCs w:val="28"/>
          <w:lang w:val="vi-VN"/>
        </w:rPr>
      </w:pPr>
      <w:r w:rsidRPr="00831905">
        <w:rPr>
          <w:szCs w:val="28"/>
          <w:lang w:val="vi-VN"/>
        </w:rPr>
        <w:t xml:space="preserve">Trên đây là kế hoạch triển khai Tháng hành động vì ATTP </w:t>
      </w:r>
      <w:r>
        <w:rPr>
          <w:szCs w:val="28"/>
          <w:lang w:val="vi-VN"/>
        </w:rPr>
        <w:t>năm 2022</w:t>
      </w:r>
      <w:r w:rsidRPr="00831905">
        <w:rPr>
          <w:szCs w:val="28"/>
          <w:lang w:val="vi-VN"/>
        </w:rPr>
        <w:t>; Ban Chỉ đạo liên ngành về ATTP xã đề nghị các</w:t>
      </w:r>
      <w:r>
        <w:rPr>
          <w:szCs w:val="28"/>
          <w:lang w:val="vi-VN"/>
        </w:rPr>
        <w:t xml:space="preserve"> </w:t>
      </w:r>
      <w:r w:rsidRPr="00831905">
        <w:rPr>
          <w:szCs w:val="28"/>
          <w:lang w:val="vi-VN"/>
        </w:rPr>
        <w:t>th</w:t>
      </w:r>
      <w:r>
        <w:rPr>
          <w:szCs w:val="28"/>
          <w:lang w:val="vi-VN"/>
        </w:rPr>
        <w:t>ành viên trong BCĐ</w:t>
      </w:r>
      <w:r w:rsidRPr="00831905">
        <w:rPr>
          <w:szCs w:val="28"/>
          <w:lang w:val="vi-VN"/>
        </w:rPr>
        <w:t>, đoàn thể nghiêm túc triển khai thực hiện./.</w:t>
      </w:r>
    </w:p>
    <w:p w:rsidR="000F65ED" w:rsidRPr="000F65ED" w:rsidRDefault="000F65ED" w:rsidP="000F65ED">
      <w:pPr>
        <w:tabs>
          <w:tab w:val="left" w:pos="6045"/>
        </w:tabs>
        <w:spacing w:line="276" w:lineRule="auto"/>
        <w:ind w:left="5760" w:firstLine="720"/>
        <w:jc w:val="both"/>
        <w:rPr>
          <w:b/>
          <w:szCs w:val="28"/>
        </w:rPr>
      </w:pPr>
      <w:proofErr w:type="gramStart"/>
      <w:r w:rsidRPr="000F65ED">
        <w:rPr>
          <w:b/>
          <w:szCs w:val="28"/>
        </w:rPr>
        <w:t>TM.</w:t>
      </w:r>
      <w:proofErr w:type="gramEnd"/>
      <w:r w:rsidRPr="000F65ED">
        <w:rPr>
          <w:b/>
          <w:szCs w:val="28"/>
        </w:rPr>
        <w:t xml:space="preserve"> BAN CHỈ ĐẠO</w:t>
      </w:r>
      <w:r w:rsidR="008A4130" w:rsidRPr="000F65ED">
        <w:rPr>
          <w:b/>
          <w:szCs w:val="28"/>
          <w:lang w:val="vi-VN"/>
        </w:rPr>
        <w:tab/>
        <w:t xml:space="preserve">  </w:t>
      </w:r>
    </w:p>
    <w:p w:rsidR="008A4130" w:rsidRDefault="000F65ED" w:rsidP="000F65ED">
      <w:pPr>
        <w:tabs>
          <w:tab w:val="left" w:pos="6045"/>
        </w:tabs>
        <w:spacing w:line="276" w:lineRule="auto"/>
        <w:ind w:left="5760" w:firstLine="720"/>
        <w:jc w:val="both"/>
        <w:rPr>
          <w:b/>
          <w:szCs w:val="28"/>
        </w:rPr>
      </w:pPr>
      <w:r>
        <w:rPr>
          <w:b/>
          <w:szCs w:val="28"/>
        </w:rPr>
        <w:t xml:space="preserve">   </w:t>
      </w:r>
      <w:r w:rsidR="008A4130" w:rsidRPr="00831905">
        <w:rPr>
          <w:b/>
          <w:szCs w:val="28"/>
          <w:lang w:val="vi-VN"/>
        </w:rPr>
        <w:t xml:space="preserve"> </w:t>
      </w:r>
      <w:r w:rsidR="008A4130" w:rsidRPr="00BB20DB">
        <w:rPr>
          <w:b/>
          <w:szCs w:val="28"/>
        </w:rPr>
        <w:t>TRƯỞNG BAN</w:t>
      </w:r>
    </w:p>
    <w:p w:rsidR="000F65ED" w:rsidRDefault="000F65ED" w:rsidP="000F65ED">
      <w:pPr>
        <w:tabs>
          <w:tab w:val="left" w:pos="6045"/>
        </w:tabs>
        <w:spacing w:line="276" w:lineRule="auto"/>
        <w:ind w:left="5760" w:firstLine="720"/>
        <w:jc w:val="both"/>
        <w:rPr>
          <w:b/>
          <w:szCs w:val="28"/>
        </w:rPr>
      </w:pPr>
    </w:p>
    <w:p w:rsidR="000F65ED" w:rsidRDefault="000F65ED" w:rsidP="000F65ED">
      <w:pPr>
        <w:tabs>
          <w:tab w:val="left" w:pos="6045"/>
        </w:tabs>
        <w:spacing w:line="276" w:lineRule="auto"/>
        <w:ind w:left="5760" w:firstLine="720"/>
        <w:jc w:val="both"/>
        <w:rPr>
          <w:b/>
          <w:szCs w:val="28"/>
        </w:rPr>
      </w:pPr>
    </w:p>
    <w:p w:rsidR="000F65ED" w:rsidRDefault="000F65ED" w:rsidP="000F65ED">
      <w:pPr>
        <w:tabs>
          <w:tab w:val="left" w:pos="6045"/>
        </w:tabs>
        <w:spacing w:line="276" w:lineRule="auto"/>
        <w:ind w:left="5760" w:firstLine="720"/>
        <w:jc w:val="both"/>
        <w:rPr>
          <w:b/>
          <w:szCs w:val="28"/>
        </w:rPr>
      </w:pPr>
    </w:p>
    <w:p w:rsidR="000F65ED" w:rsidRDefault="000F65ED" w:rsidP="000F65ED">
      <w:pPr>
        <w:tabs>
          <w:tab w:val="left" w:pos="6045"/>
        </w:tabs>
        <w:spacing w:line="276" w:lineRule="auto"/>
        <w:ind w:left="5760" w:firstLine="720"/>
        <w:jc w:val="both"/>
        <w:rPr>
          <w:b/>
          <w:szCs w:val="28"/>
        </w:rPr>
      </w:pPr>
    </w:p>
    <w:p w:rsidR="000F65ED" w:rsidRDefault="000F65ED" w:rsidP="000F65ED">
      <w:pPr>
        <w:tabs>
          <w:tab w:val="left" w:pos="6045"/>
        </w:tabs>
        <w:spacing w:line="276" w:lineRule="auto"/>
        <w:ind w:left="5760" w:firstLine="720"/>
        <w:jc w:val="both"/>
        <w:rPr>
          <w:b/>
          <w:szCs w:val="28"/>
        </w:rPr>
      </w:pPr>
    </w:p>
    <w:p w:rsidR="000F65ED" w:rsidRDefault="000F65ED" w:rsidP="000F65ED">
      <w:pPr>
        <w:tabs>
          <w:tab w:val="left" w:pos="6045"/>
        </w:tabs>
        <w:spacing w:line="276" w:lineRule="auto"/>
        <w:ind w:left="5760" w:firstLine="720"/>
        <w:jc w:val="both"/>
        <w:rPr>
          <w:b/>
          <w:szCs w:val="28"/>
        </w:rPr>
      </w:pPr>
      <w:r>
        <w:rPr>
          <w:b/>
          <w:szCs w:val="28"/>
        </w:rPr>
        <w:t>CHỦ TỊCH UBND XÃ</w:t>
      </w:r>
    </w:p>
    <w:p w:rsidR="000F65ED" w:rsidRPr="00BB20DB" w:rsidRDefault="000F65ED" w:rsidP="000F65ED">
      <w:pPr>
        <w:tabs>
          <w:tab w:val="left" w:pos="6045"/>
        </w:tabs>
        <w:spacing w:line="276" w:lineRule="auto"/>
        <w:ind w:left="5760" w:firstLine="720"/>
        <w:jc w:val="both"/>
        <w:rPr>
          <w:b/>
          <w:szCs w:val="28"/>
        </w:rPr>
      </w:pPr>
      <w:r>
        <w:rPr>
          <w:b/>
          <w:szCs w:val="28"/>
        </w:rPr>
        <w:t xml:space="preserve">     Nguyễn Văn Đềm</w:t>
      </w:r>
    </w:p>
    <w:p w:rsidR="008A4130" w:rsidRDefault="008A4130" w:rsidP="008A4130">
      <w:pPr>
        <w:tabs>
          <w:tab w:val="left" w:pos="6960"/>
        </w:tabs>
      </w:pPr>
    </w:p>
    <w:p w:rsidR="008A4130" w:rsidRPr="006C3115" w:rsidRDefault="008A4130" w:rsidP="008A4130"/>
    <w:p w:rsidR="008A4130" w:rsidRPr="006C3115" w:rsidRDefault="008A4130" w:rsidP="008A4130"/>
    <w:p w:rsidR="008A4130" w:rsidRPr="006C3115" w:rsidRDefault="008A4130" w:rsidP="008A4130"/>
    <w:p w:rsidR="008A4130" w:rsidRPr="006C3115" w:rsidRDefault="008A4130" w:rsidP="008A4130"/>
    <w:p w:rsidR="008A4130" w:rsidRPr="006C3115" w:rsidRDefault="008A4130" w:rsidP="008A4130"/>
    <w:p w:rsidR="008A4130" w:rsidRPr="006C3115" w:rsidRDefault="008A4130" w:rsidP="008A4130"/>
    <w:p w:rsidR="008A4130" w:rsidRPr="006C3115" w:rsidRDefault="008A4130" w:rsidP="008A4130"/>
    <w:p w:rsidR="008A4130" w:rsidRPr="006C3115" w:rsidRDefault="008A4130" w:rsidP="008A4130"/>
    <w:p w:rsidR="008A4130" w:rsidRDefault="008A4130" w:rsidP="008A4130"/>
    <w:p w:rsidR="008A4130" w:rsidRDefault="008A4130" w:rsidP="008A4130"/>
    <w:p w:rsidR="008A4130" w:rsidRDefault="008A4130" w:rsidP="008A4130">
      <w:pPr>
        <w:tabs>
          <w:tab w:val="left" w:pos="3000"/>
        </w:tabs>
      </w:pPr>
      <w:r>
        <w:tab/>
      </w:r>
    </w:p>
    <w:p w:rsidR="008A4130" w:rsidRDefault="008A4130" w:rsidP="008A4130">
      <w:pPr>
        <w:tabs>
          <w:tab w:val="left" w:pos="3000"/>
        </w:tabs>
      </w:pPr>
    </w:p>
    <w:p w:rsidR="008A4130" w:rsidRDefault="008A4130" w:rsidP="008A4130">
      <w:pPr>
        <w:tabs>
          <w:tab w:val="left" w:pos="3000"/>
        </w:tabs>
      </w:pPr>
    </w:p>
    <w:tbl>
      <w:tblPr>
        <w:tblW w:w="10811" w:type="dxa"/>
        <w:tblInd w:w="-655" w:type="dxa"/>
        <w:tblLook w:val="01E0" w:firstRow="1" w:lastRow="1" w:firstColumn="1" w:lastColumn="1" w:noHBand="0" w:noVBand="0"/>
      </w:tblPr>
      <w:tblGrid>
        <w:gridCol w:w="3997"/>
        <w:gridCol w:w="6814"/>
      </w:tblGrid>
      <w:tr w:rsidR="001E5444" w:rsidRPr="00B005E7" w:rsidTr="003C4B94">
        <w:trPr>
          <w:trHeight w:val="908"/>
        </w:trPr>
        <w:tc>
          <w:tcPr>
            <w:tcW w:w="3997" w:type="dxa"/>
          </w:tcPr>
          <w:p w:rsidR="001E5444" w:rsidRPr="00B005E7" w:rsidRDefault="001E5444" w:rsidP="001E5444">
            <w:pPr>
              <w:spacing w:line="264" w:lineRule="auto"/>
              <w:jc w:val="center"/>
              <w:rPr>
                <w:b/>
                <w:szCs w:val="28"/>
              </w:rPr>
            </w:pPr>
            <w:r w:rsidRPr="00B005E7">
              <w:rPr>
                <w:b/>
                <w:szCs w:val="28"/>
              </w:rPr>
              <w:lastRenderedPageBreak/>
              <w:t xml:space="preserve">UBND XÃ </w:t>
            </w:r>
            <w:r>
              <w:rPr>
                <w:b/>
                <w:szCs w:val="28"/>
              </w:rPr>
              <w:t>MINH TÂN</w:t>
            </w:r>
          </w:p>
          <w:p w:rsidR="001E5444" w:rsidRPr="00E50DDF" w:rsidRDefault="001E5444" w:rsidP="001E5444">
            <w:pPr>
              <w:spacing w:line="264" w:lineRule="auto"/>
              <w:jc w:val="center"/>
              <w:rPr>
                <w:b/>
                <w:szCs w:val="28"/>
              </w:rPr>
            </w:pPr>
            <w:r w:rsidRPr="00E50DDF">
              <w:rPr>
                <w:b/>
                <w:szCs w:val="28"/>
              </w:rPr>
              <w:t xml:space="preserve">BCĐ LIÊN NGÀNH VỀ </w:t>
            </w:r>
          </w:p>
          <w:p w:rsidR="001E5444" w:rsidRDefault="001E5444" w:rsidP="001E5444">
            <w:pPr>
              <w:spacing w:line="264" w:lineRule="auto"/>
              <w:jc w:val="center"/>
              <w:rPr>
                <w:b/>
                <w:szCs w:val="28"/>
              </w:rPr>
            </w:pPr>
            <w:r w:rsidRPr="00E50DDF">
              <w:rPr>
                <w:b/>
                <w:szCs w:val="28"/>
              </w:rPr>
              <w:t>AN TOÀN THỰC PHẨM</w:t>
            </w:r>
          </w:p>
          <w:p w:rsidR="001E5444" w:rsidRDefault="001E5444" w:rsidP="001E5444">
            <w:pPr>
              <w:spacing w:line="264" w:lineRule="auto"/>
              <w:jc w:val="center"/>
              <w:rPr>
                <w:szCs w:val="28"/>
              </w:rPr>
            </w:pPr>
            <w:r>
              <w:rPr>
                <w:b/>
                <w:noProof/>
                <w:szCs w:val="28"/>
              </w:rPr>
              <mc:AlternateContent>
                <mc:Choice Requires="wps">
                  <w:drawing>
                    <wp:anchor distT="0" distB="0" distL="114300" distR="114300" simplePos="0" relativeHeight="251662336" behindDoc="0" locked="0" layoutInCell="1" allowOverlap="1" wp14:anchorId="59F94AB9" wp14:editId="4BB47A24">
                      <wp:simplePos x="0" y="0"/>
                      <wp:positionH relativeFrom="column">
                        <wp:posOffset>730250</wp:posOffset>
                      </wp:positionH>
                      <wp:positionV relativeFrom="paragraph">
                        <wp:posOffset>5715</wp:posOffset>
                      </wp:positionV>
                      <wp:extent cx="923925" cy="1"/>
                      <wp:effectExtent l="0" t="0" r="9525" b="19050"/>
                      <wp:wrapNone/>
                      <wp:docPr id="4" name="Straight Connector 4"/>
                      <wp:cNvGraphicFramePr/>
                      <a:graphic xmlns:a="http://schemas.openxmlformats.org/drawingml/2006/main">
                        <a:graphicData uri="http://schemas.microsoft.com/office/word/2010/wordprocessingShape">
                          <wps:wsp>
                            <wps:cNvCnPr/>
                            <wps:spPr>
                              <a:xfrm flipV="1">
                                <a:off x="0" y="0"/>
                                <a:ext cx="92392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5pt,.45pt" to="130.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TxjvQEAAMADAAAOAAAAZHJzL2Uyb0RvYy54bWysU8uOEzEQvCPxD5bvZCZhQewokz1kBRcE&#10;EQvcvZ52xsJ2W22Tx9/T9iQD4iEhxMXyo6q6q6ZnfXfyThyAksXQy+WilQKCxsGGfS8/fXz97JUU&#10;KaswKIcBenmGJO82T5+sj7GDFY7oBiDBIiF1x9jLMefYNU3SI3iVFhgh8KNB8irzkfbNQOrI6t41&#10;q7Z92RyRhkioISW+vZ8e5abqGwM6vzcmQRaul9xbrivV9bGszWatuj2pOFp9aUP9Qxde2cBFZ6l7&#10;lZX4SvYXKW81YUKTFxp9g8ZYDdUDu1m2P7l5GFWE6oXDSXGOKf0/Wf3usCNhh17eSBGU50/0kEnZ&#10;/ZjFFkPgAJHETcnpGFPH8G3Y0eWU4o6K6ZMhL4yz8TOPQI2BjYlTTfk8pwynLDRf3q6e365eSKH5&#10;aVmEm0mhKEVK+Q2gF2XTS2dD8a86dXib8gS9QphXOpp6qLt8dlDALnwAw5641tRNnSbYOhIHxXMw&#10;fLmWrchCMda5mdTWkn8kXbCFBnXC/pY4o2tFDHkmehuQflc1n66tmgl/dT15LbYfcTjXL1Lj4DGp&#10;gV5Guszhj+dK//7jbb4BAAD//wMAUEsDBBQABgAIAAAAIQATMc3j1wAAAAUBAAAPAAAAZHJzL2Rv&#10;d25yZXYueG1sTI/BTsMwEETvSPyDtUjcqN1KCRDiVKUS4kzbS29OvCQR8TrE2zb8PdsTHJ9mNfO2&#10;XM9hUGecUh/JwnJhQCE10ffUWjjs3x6eQCV25N0QCS38YIJ1dXtTusLHC33gecetkhJKhbPQMY+F&#10;1qnpMLi0iCOSZJ9xCo4Fp1b7yV2kPAx6ZUyug+tJFjo34rbD5mt3Chb278HMNfdbpO9Hszm+Zjkd&#10;M2vv7+bNCyjGmf+O4aov6lCJUx1P5JMahJeZ/MIWnkFJvMpNBqq+oq5K/d+++gUAAP//AwBQSwEC&#10;LQAUAAYACAAAACEAtoM4kv4AAADhAQAAEwAAAAAAAAAAAAAAAAAAAAAAW0NvbnRlbnRfVHlwZXNd&#10;LnhtbFBLAQItABQABgAIAAAAIQA4/SH/1gAAAJQBAAALAAAAAAAAAAAAAAAAAC8BAABfcmVscy8u&#10;cmVsc1BLAQItABQABgAIAAAAIQABZTxjvQEAAMADAAAOAAAAAAAAAAAAAAAAAC4CAABkcnMvZTJv&#10;RG9jLnhtbFBLAQItABQABgAIAAAAIQATMc3j1wAAAAUBAAAPAAAAAAAAAAAAAAAAABcEAABkcnMv&#10;ZG93bnJldi54bWxQSwUGAAAAAAQABADzAAAAGwUAAAAA&#10;" strokecolor="black [3200]" strokeweight=".5pt">
                      <v:stroke joinstyle="miter"/>
                    </v:line>
                  </w:pict>
                </mc:Fallback>
              </mc:AlternateContent>
            </w:r>
            <w:r>
              <w:rPr>
                <w:szCs w:val="28"/>
              </w:rPr>
              <w:t xml:space="preserve">       </w:t>
            </w:r>
          </w:p>
          <w:p w:rsidR="001E5444" w:rsidRPr="00B005E7" w:rsidRDefault="001E5444" w:rsidP="001E5444">
            <w:pPr>
              <w:spacing w:line="264" w:lineRule="auto"/>
              <w:jc w:val="center"/>
              <w:rPr>
                <w:szCs w:val="28"/>
              </w:rPr>
            </w:pPr>
            <w:r>
              <w:rPr>
                <w:szCs w:val="28"/>
              </w:rPr>
              <w:t xml:space="preserve">  </w:t>
            </w:r>
            <w:r w:rsidRPr="00B005E7">
              <w:rPr>
                <w:szCs w:val="28"/>
              </w:rPr>
              <w:t xml:space="preserve">Số:   </w:t>
            </w:r>
            <w:r>
              <w:rPr>
                <w:szCs w:val="28"/>
              </w:rPr>
              <w:t>03</w:t>
            </w:r>
            <w:r w:rsidRPr="00B005E7">
              <w:rPr>
                <w:szCs w:val="28"/>
              </w:rPr>
              <w:t xml:space="preserve">  </w:t>
            </w:r>
            <w:r>
              <w:rPr>
                <w:szCs w:val="28"/>
              </w:rPr>
              <w:t xml:space="preserve"> </w:t>
            </w:r>
            <w:r w:rsidRPr="00B005E7">
              <w:rPr>
                <w:szCs w:val="28"/>
              </w:rPr>
              <w:t>/ KH- BCĐ</w:t>
            </w:r>
          </w:p>
        </w:tc>
        <w:tc>
          <w:tcPr>
            <w:tcW w:w="6814" w:type="dxa"/>
          </w:tcPr>
          <w:p w:rsidR="001E5444" w:rsidRPr="00B005E7" w:rsidRDefault="001E5444" w:rsidP="001E5444">
            <w:pPr>
              <w:spacing w:line="264" w:lineRule="auto"/>
              <w:jc w:val="center"/>
              <w:rPr>
                <w:b/>
                <w:szCs w:val="28"/>
              </w:rPr>
            </w:pPr>
            <w:r w:rsidRPr="00B005E7">
              <w:rPr>
                <w:b/>
                <w:szCs w:val="28"/>
              </w:rPr>
              <w:t>CỘNG HOÀ XÃ HỘI CHỦ NGHĨA VIỆT NAM</w:t>
            </w:r>
          </w:p>
          <w:p w:rsidR="001E5444" w:rsidRPr="00E50DDF" w:rsidRDefault="001E5444" w:rsidP="001E5444">
            <w:pPr>
              <w:spacing w:line="264" w:lineRule="auto"/>
              <w:jc w:val="center"/>
              <w:rPr>
                <w:b/>
                <w:szCs w:val="28"/>
              </w:rPr>
            </w:pPr>
            <w:r w:rsidRPr="00E50DDF">
              <w:rPr>
                <w:b/>
                <w:szCs w:val="28"/>
              </w:rPr>
              <w:t>Độc lập- Tự do- Hạnh phúc</w:t>
            </w:r>
          </w:p>
          <w:p w:rsidR="001E5444" w:rsidRDefault="001E5444" w:rsidP="001E5444">
            <w:pPr>
              <w:spacing w:line="264" w:lineRule="auto"/>
              <w:jc w:val="center"/>
              <w:rPr>
                <w:i/>
                <w:szCs w:val="28"/>
              </w:rPr>
            </w:pPr>
            <w:r>
              <w:rPr>
                <w:b/>
                <w:noProof/>
                <w:szCs w:val="28"/>
              </w:rPr>
              <mc:AlternateContent>
                <mc:Choice Requires="wps">
                  <w:drawing>
                    <wp:anchor distT="0" distB="0" distL="114300" distR="114300" simplePos="0" relativeHeight="251663360" behindDoc="0" locked="0" layoutInCell="1" allowOverlap="1" wp14:anchorId="65BE963C" wp14:editId="5B966FDC">
                      <wp:simplePos x="0" y="0"/>
                      <wp:positionH relativeFrom="column">
                        <wp:posOffset>1106805</wp:posOffset>
                      </wp:positionH>
                      <wp:positionV relativeFrom="paragraph">
                        <wp:posOffset>635</wp:posOffset>
                      </wp:positionV>
                      <wp:extent cx="2095500" cy="0"/>
                      <wp:effectExtent l="0" t="0" r="19050" b="19050"/>
                      <wp:wrapNone/>
                      <wp:docPr id="5" name="Straight Connector 5"/>
                      <wp:cNvGraphicFramePr/>
                      <a:graphic xmlns:a="http://schemas.openxmlformats.org/drawingml/2006/main">
                        <a:graphicData uri="http://schemas.microsoft.com/office/word/2010/wordprocessingShape">
                          <wps:wsp>
                            <wps:cNvCnPr/>
                            <wps:spPr>
                              <a:xfrm flipV="1">
                                <a:off x="0" y="0"/>
                                <a:ext cx="2095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5" o:spid="_x0000_s1026" style="position:absolute;flip:y;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7.15pt,.05pt" to="252.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mLgvgEAAMEDAAAOAAAAZHJzL2Uyb0RvYy54bWysU02PEzEMvSPxH6Lc6UwrFcGo0z10BRcE&#10;FQt7z2acTkQSR07ox7/HybQD4kNCiEsUJ8/Pfi/O5u7snTgCJYuhl8tFKwUEjYMNh15+/vTmxSsp&#10;UlZhUA4D9PICSd5tnz/bnGIHKxzRDUCCSULqTrGXY86xa5qkR/AqLTBC4EuD5FXmkA7NQOrE7N41&#10;q7Z92ZyQhkioISU+vZ8u5bbyGwM6fzAmQRaul9xbrivV9amszXajugOpOFp9bUP9Qxde2cBFZ6p7&#10;lZX4SvYXKm81YUKTFxp9g8ZYDVUDq1m2P6l5GFWEqoXNSXG2Kf0/Wv3+uCdhh16upQjK8xM9ZFL2&#10;MGaxwxDYQCSxLj6dYuoYvgt7ukYp7qmIPhvywjgbH3kEqg0sTJyry5fZZThnoflw1b5er1t+DH27&#10;ayaKQhUp5beAXpRNL50NxQDVqeO7lLksQ28QDkpLUxN1ly8OCtiFj2BYFBeb2qnjBDtH4qh4EIYv&#10;yyKIuSqypBjr3JzU1pJ/TLpiSxrUEfvbxBldK2LIc6K3Ael3VfP51qqZ8DfVk9Yi+wmHS32SagfP&#10;SVV2nekyiD/GNf37z9t+AwAA//8DAFBLAwQUAAYACAAAACEARMHMXtUAAAAFAQAADwAAAGRycy9k&#10;b3ducmV2LnhtbEyOTU/DMBBE70j8B2uRuFGbj7QoxKlKJcSZtpfeNvGSRMTrELtt+PdsTnB8mtHM&#10;K9aT79WZxtgFtnC/MKCI6+A6biwc9m93z6BiQnbYByYLPxRhXV5fFZi7cOEPOu9So2SEY44W2pSG&#10;XOtYt+QxLsJALNlnGD0mwbHRbsSLjPtePxiz1B47locWB9q2VH/tTt7C/t2bqUrdlvh7ZTbH12zJ&#10;x8za25tp8wIq0ZT+yjDrizqU4lSFE7uoeuHV06NU50BJnJkZqxl1Wej/9uUvAAAA//8DAFBLAQIt&#10;ABQABgAIAAAAIQC2gziS/gAAAOEBAAATAAAAAAAAAAAAAAAAAAAAAABbQ29udGVudF9UeXBlc10u&#10;eG1sUEsBAi0AFAAGAAgAAAAhADj9If/WAAAAlAEAAAsAAAAAAAAAAAAAAAAALwEAAF9yZWxzLy5y&#10;ZWxzUEsBAi0AFAAGAAgAAAAhAAVGYuC+AQAAwQMAAA4AAAAAAAAAAAAAAAAALgIAAGRycy9lMm9E&#10;b2MueG1sUEsBAi0AFAAGAAgAAAAhAETBzF7VAAAABQEAAA8AAAAAAAAAAAAAAAAAGAQAAGRycy9k&#10;b3ducmV2LnhtbFBLBQYAAAAABAAEAPMAAAAaBQAAAAA=&#10;" strokecolor="black [3200]" strokeweight=".5pt">
                      <v:stroke joinstyle="miter"/>
                    </v:line>
                  </w:pict>
                </mc:Fallback>
              </mc:AlternateContent>
            </w:r>
            <w:r>
              <w:rPr>
                <w:i/>
                <w:szCs w:val="28"/>
              </w:rPr>
              <w:t xml:space="preserve">                     </w:t>
            </w:r>
          </w:p>
          <w:p w:rsidR="001E5444" w:rsidRPr="00B005E7" w:rsidRDefault="001E5444" w:rsidP="001E5444">
            <w:pPr>
              <w:spacing w:line="264" w:lineRule="auto"/>
              <w:jc w:val="center"/>
              <w:rPr>
                <w:i/>
                <w:szCs w:val="28"/>
              </w:rPr>
            </w:pPr>
            <w:r>
              <w:rPr>
                <w:i/>
                <w:szCs w:val="28"/>
              </w:rPr>
              <w:t xml:space="preserve">                              Minh Tân</w:t>
            </w:r>
            <w:r w:rsidRPr="00B005E7">
              <w:rPr>
                <w:i/>
                <w:szCs w:val="28"/>
              </w:rPr>
              <w:t xml:space="preserve">, ngày </w:t>
            </w:r>
            <w:r>
              <w:rPr>
                <w:i/>
                <w:szCs w:val="28"/>
              </w:rPr>
              <w:t>07</w:t>
            </w:r>
            <w:r w:rsidRPr="00B005E7">
              <w:rPr>
                <w:i/>
                <w:szCs w:val="28"/>
              </w:rPr>
              <w:t xml:space="preserve"> tháng </w:t>
            </w:r>
            <w:r>
              <w:rPr>
                <w:i/>
                <w:szCs w:val="28"/>
              </w:rPr>
              <w:t>0</w:t>
            </w:r>
            <w:r w:rsidRPr="00B005E7">
              <w:rPr>
                <w:i/>
                <w:szCs w:val="28"/>
              </w:rPr>
              <w:t xml:space="preserve">4 năm </w:t>
            </w:r>
            <w:r>
              <w:rPr>
                <w:i/>
                <w:szCs w:val="28"/>
              </w:rPr>
              <w:t>2022</w:t>
            </w:r>
          </w:p>
        </w:tc>
      </w:tr>
    </w:tbl>
    <w:p w:rsidR="008A4130" w:rsidRDefault="008A4130" w:rsidP="001E5444">
      <w:pPr>
        <w:spacing w:line="264" w:lineRule="auto"/>
        <w:jc w:val="center"/>
        <w:rPr>
          <w:b/>
          <w:sz w:val="32"/>
          <w:szCs w:val="32"/>
        </w:rPr>
      </w:pPr>
    </w:p>
    <w:p w:rsidR="008A4130" w:rsidRPr="006A5015" w:rsidRDefault="008A4130" w:rsidP="001E5444">
      <w:pPr>
        <w:spacing w:line="264" w:lineRule="auto"/>
        <w:jc w:val="center"/>
        <w:rPr>
          <w:b/>
          <w:sz w:val="32"/>
          <w:szCs w:val="32"/>
        </w:rPr>
      </w:pPr>
      <w:r w:rsidRPr="006A5015">
        <w:rPr>
          <w:b/>
          <w:sz w:val="32"/>
          <w:szCs w:val="32"/>
        </w:rPr>
        <w:t>KẾ HOẠCH</w:t>
      </w:r>
    </w:p>
    <w:p w:rsidR="008A4130" w:rsidRDefault="008A4130" w:rsidP="001E5444">
      <w:pPr>
        <w:spacing w:line="264" w:lineRule="auto"/>
        <w:rPr>
          <w:b/>
          <w:szCs w:val="28"/>
        </w:rPr>
      </w:pPr>
      <w:r>
        <w:rPr>
          <w:b/>
          <w:szCs w:val="28"/>
        </w:rPr>
        <w:t xml:space="preserve">        Tuyên truyền “Tháng hành động vì </w:t>
      </w:r>
      <w:proofErr w:type="gramStart"/>
      <w:r>
        <w:rPr>
          <w:b/>
          <w:szCs w:val="28"/>
        </w:rPr>
        <w:t>an</w:t>
      </w:r>
      <w:proofErr w:type="gramEnd"/>
      <w:r>
        <w:rPr>
          <w:b/>
          <w:szCs w:val="28"/>
        </w:rPr>
        <w:t xml:space="preserve"> toàn thực phẩm” năm 2022</w:t>
      </w:r>
    </w:p>
    <w:p w:rsidR="008A4130" w:rsidRDefault="008A4130" w:rsidP="001E5444">
      <w:pPr>
        <w:spacing w:line="264" w:lineRule="auto"/>
        <w:rPr>
          <w:b/>
          <w:szCs w:val="28"/>
        </w:rPr>
      </w:pPr>
      <w:r>
        <w:rPr>
          <w:b/>
          <w:szCs w:val="28"/>
        </w:rPr>
        <w:t xml:space="preserve">                                                        </w:t>
      </w:r>
    </w:p>
    <w:p w:rsidR="008A4130" w:rsidRPr="003C2097" w:rsidRDefault="008A4130" w:rsidP="001E5444">
      <w:pPr>
        <w:spacing w:line="264" w:lineRule="auto"/>
        <w:ind w:firstLine="630"/>
        <w:jc w:val="both"/>
        <w:rPr>
          <w:szCs w:val="28"/>
        </w:rPr>
      </w:pPr>
      <w:r w:rsidRPr="003C2097">
        <w:rPr>
          <w:szCs w:val="28"/>
        </w:rPr>
        <w:t xml:space="preserve">Thực hiện </w:t>
      </w:r>
      <w:r>
        <w:rPr>
          <w:szCs w:val="28"/>
        </w:rPr>
        <w:t>Kế hoạch</w:t>
      </w:r>
      <w:r w:rsidRPr="003C2097">
        <w:rPr>
          <w:szCs w:val="28"/>
        </w:rPr>
        <w:t xml:space="preserve"> số</w:t>
      </w:r>
      <w:r>
        <w:rPr>
          <w:szCs w:val="28"/>
        </w:rPr>
        <w:t xml:space="preserve">: 49/KH- BCĐ </w:t>
      </w:r>
      <w:r w:rsidRPr="003C2097">
        <w:rPr>
          <w:szCs w:val="28"/>
        </w:rPr>
        <w:t xml:space="preserve"> ngày</w:t>
      </w:r>
      <w:r>
        <w:rPr>
          <w:szCs w:val="28"/>
        </w:rPr>
        <w:t xml:space="preserve"> 01</w:t>
      </w:r>
      <w:r>
        <w:rPr>
          <w:szCs w:val="28"/>
          <w:lang w:val="vi-VN"/>
        </w:rPr>
        <w:t>/</w:t>
      </w:r>
      <w:r w:rsidRPr="003C2097">
        <w:rPr>
          <w:szCs w:val="28"/>
        </w:rPr>
        <w:t xml:space="preserve"> </w:t>
      </w:r>
      <w:r>
        <w:rPr>
          <w:szCs w:val="28"/>
        </w:rPr>
        <w:t>04</w:t>
      </w:r>
      <w:r w:rsidRPr="003C2097">
        <w:rPr>
          <w:szCs w:val="28"/>
        </w:rPr>
        <w:t>/20</w:t>
      </w:r>
      <w:r>
        <w:rPr>
          <w:szCs w:val="28"/>
        </w:rPr>
        <w:t>22</w:t>
      </w:r>
      <w:r w:rsidRPr="003C2097">
        <w:rPr>
          <w:szCs w:val="28"/>
        </w:rPr>
        <w:t xml:space="preserve"> của </w:t>
      </w:r>
      <w:r>
        <w:rPr>
          <w:szCs w:val="28"/>
        </w:rPr>
        <w:t>UBND huyện Lương Tài</w:t>
      </w:r>
      <w:r>
        <w:rPr>
          <w:szCs w:val="28"/>
          <w:lang w:val="vi-VN"/>
        </w:rPr>
        <w:t>, Ban Chỉ Đạo liên ngành về ATTP về kế hoạch</w:t>
      </w:r>
      <w:r>
        <w:rPr>
          <w:szCs w:val="28"/>
        </w:rPr>
        <w:t xml:space="preserve"> triển khai Tháng hành động</w:t>
      </w:r>
      <w:r>
        <w:rPr>
          <w:szCs w:val="28"/>
          <w:lang w:val="vi-VN"/>
        </w:rPr>
        <w:t xml:space="preserve"> vì an toàn thực phẩm</w:t>
      </w:r>
      <w:r>
        <w:rPr>
          <w:szCs w:val="28"/>
        </w:rPr>
        <w:t xml:space="preserve"> năm 2022;</w:t>
      </w:r>
    </w:p>
    <w:p w:rsidR="008A4130" w:rsidRPr="003C2097" w:rsidRDefault="008A4130" w:rsidP="001E5444">
      <w:pPr>
        <w:spacing w:line="264" w:lineRule="auto"/>
        <w:ind w:firstLine="630"/>
        <w:jc w:val="both"/>
        <w:rPr>
          <w:szCs w:val="28"/>
        </w:rPr>
      </w:pPr>
      <w:r>
        <w:rPr>
          <w:szCs w:val="28"/>
        </w:rPr>
        <w:t xml:space="preserve">Thực hiện </w:t>
      </w:r>
      <w:proofErr w:type="gramStart"/>
      <w:r>
        <w:rPr>
          <w:szCs w:val="28"/>
        </w:rPr>
        <w:t>theo</w:t>
      </w:r>
      <w:proofErr w:type="gramEnd"/>
      <w:r>
        <w:rPr>
          <w:szCs w:val="28"/>
        </w:rPr>
        <w:t xml:space="preserve"> hướng dẫn triển khai công tác tuyên truyền “Tháng hành động vì an toàn thực phẩm” năm 2022;</w:t>
      </w:r>
    </w:p>
    <w:p w:rsidR="008A4130" w:rsidRPr="00317E13" w:rsidRDefault="008A4130" w:rsidP="001E5444">
      <w:pPr>
        <w:pStyle w:val="BodyText"/>
        <w:widowControl w:val="0"/>
        <w:spacing w:before="40" w:after="40" w:line="264" w:lineRule="auto"/>
        <w:ind w:firstLine="720"/>
        <w:jc w:val="both"/>
        <w:rPr>
          <w:rFonts w:ascii="Times New Roman" w:hAnsi="Times New Roman"/>
          <w:sz w:val="28"/>
          <w:szCs w:val="28"/>
        </w:rPr>
      </w:pPr>
      <w:r w:rsidRPr="001E5444">
        <w:rPr>
          <w:rFonts w:ascii="Times New Roman" w:hAnsi="Times New Roman"/>
          <w:b w:val="0"/>
          <w:sz w:val="28"/>
          <w:szCs w:val="28"/>
        </w:rPr>
        <w:t>Để đảm bảo công tác an toàn thực phẩm trong dịp “Tháng hành động vì an toàn thực phẩm” năm 2022. Ban chỉ đạo An toàn thực phẩm xã Minh Tân xây dựng kế hoạch tuyên truyền “Tháng hành động vì an</w:t>
      </w:r>
      <w:r w:rsidRPr="001E5444">
        <w:rPr>
          <w:sz w:val="28"/>
          <w:szCs w:val="28"/>
        </w:rPr>
        <w:t xml:space="preserve"> </w:t>
      </w:r>
      <w:r w:rsidRPr="001E5444">
        <w:rPr>
          <w:rFonts w:ascii="Times New Roman" w:hAnsi="Times New Roman"/>
          <w:b w:val="0"/>
          <w:sz w:val="28"/>
          <w:szCs w:val="28"/>
        </w:rPr>
        <w:t>toàn thực phẩm” năm 2022  với chủ đề</w:t>
      </w:r>
      <w:r w:rsidRPr="001E5444">
        <w:rPr>
          <w:sz w:val="28"/>
          <w:szCs w:val="28"/>
        </w:rPr>
        <w:t xml:space="preserve"> </w:t>
      </w:r>
      <w:r w:rsidRPr="001E5444">
        <w:rPr>
          <w:rFonts w:ascii="Times New Roman" w:hAnsi="Times New Roman"/>
          <w:b w:val="0"/>
          <w:sz w:val="28"/>
          <w:szCs w:val="28"/>
        </w:rPr>
        <w:t>là:</w:t>
      </w:r>
      <w:r w:rsidRPr="006A6293">
        <w:rPr>
          <w:rFonts w:ascii="Times New Roman" w:hAnsi="Times New Roman"/>
          <w:i/>
          <w:sz w:val="28"/>
          <w:szCs w:val="28"/>
        </w:rPr>
        <w:t xml:space="preserve"> “</w:t>
      </w:r>
      <w:r w:rsidRPr="006A6293">
        <w:rPr>
          <w:rFonts w:ascii="Times New Roman" w:hAnsi="Times New Roman"/>
          <w:i/>
          <w:spacing w:val="-2"/>
          <w:sz w:val="28"/>
          <w:szCs w:val="28"/>
        </w:rPr>
        <w:t>Tiếp tục nâng cao vai trò, trách nhiệm của người sản xuất, kinh doanh và tiêu dùng nông sản thực phẩm trong tình hình mới”</w:t>
      </w:r>
      <w:r>
        <w:rPr>
          <w:szCs w:val="28"/>
        </w:rPr>
        <w:t xml:space="preserve"> </w:t>
      </w:r>
      <w:r w:rsidRPr="001E5444">
        <w:rPr>
          <w:rFonts w:ascii="Times New Roman" w:hAnsi="Times New Roman"/>
          <w:b w:val="0"/>
          <w:sz w:val="28"/>
          <w:szCs w:val="28"/>
        </w:rPr>
        <w:t>như sau</w:t>
      </w:r>
      <w:r w:rsidRPr="001E5444">
        <w:rPr>
          <w:sz w:val="28"/>
          <w:szCs w:val="28"/>
        </w:rPr>
        <w:t>:</w:t>
      </w:r>
    </w:p>
    <w:p w:rsidR="008A4130" w:rsidRPr="00660F1C" w:rsidRDefault="001E5444" w:rsidP="001E5444">
      <w:pPr>
        <w:tabs>
          <w:tab w:val="left" w:pos="3000"/>
        </w:tabs>
        <w:spacing w:line="264" w:lineRule="auto"/>
        <w:jc w:val="both"/>
        <w:rPr>
          <w:b/>
        </w:rPr>
      </w:pPr>
      <w:r>
        <w:rPr>
          <w:b/>
        </w:rPr>
        <w:t xml:space="preserve">         </w:t>
      </w:r>
      <w:r w:rsidR="008A4130" w:rsidRPr="00660F1C">
        <w:rPr>
          <w:b/>
        </w:rPr>
        <w:t>I. Mục tiêu</w:t>
      </w:r>
    </w:p>
    <w:p w:rsidR="008A4130" w:rsidRPr="00A609B2" w:rsidRDefault="008A4130" w:rsidP="001E5444">
      <w:pPr>
        <w:pStyle w:val="NormalWeb"/>
        <w:spacing w:before="40" w:after="40" w:line="264" w:lineRule="auto"/>
        <w:ind w:firstLine="720"/>
        <w:jc w:val="both"/>
        <w:rPr>
          <w:rFonts w:ascii="Times New Roman" w:hAnsi="Times New Roman" w:cs="Times New Roman"/>
          <w:sz w:val="28"/>
          <w:szCs w:val="28"/>
          <w:lang w:val="pt-BR"/>
        </w:rPr>
      </w:pPr>
      <w:r w:rsidRPr="006A6293">
        <w:rPr>
          <w:rFonts w:ascii="Times New Roman" w:hAnsi="Times New Roman" w:cs="Times New Roman"/>
          <w:b/>
          <w:sz w:val="28"/>
          <w:szCs w:val="28"/>
          <w:lang w:val="pt-BR"/>
        </w:rPr>
        <w:t>1.</w:t>
      </w:r>
      <w:r w:rsidRPr="00A609B2">
        <w:rPr>
          <w:rFonts w:ascii="Times New Roman" w:hAnsi="Times New Roman" w:cs="Times New Roman"/>
          <w:sz w:val="28"/>
          <w:szCs w:val="28"/>
          <w:lang w:val="pt-BR"/>
        </w:rPr>
        <w:t xml:space="preserve"> Tăng cường công tác thông tin, truyền thông chính xác, kịp thời, toàn diện, có trách nhiệm, trung thực các vấn đề liên quan đến ATTP</w:t>
      </w:r>
      <w:r>
        <w:rPr>
          <w:rFonts w:ascii="Times New Roman" w:hAnsi="Times New Roman" w:cs="Times New Roman"/>
          <w:sz w:val="28"/>
          <w:szCs w:val="28"/>
          <w:lang w:val="pt-BR"/>
        </w:rPr>
        <w:t>;</w:t>
      </w:r>
      <w:r w:rsidRPr="00A609B2">
        <w:rPr>
          <w:rFonts w:ascii="Times New Roman" w:hAnsi="Times New Roman" w:cs="Times New Roman"/>
          <w:sz w:val="28"/>
          <w:szCs w:val="28"/>
          <w:lang w:val="pt-BR"/>
        </w:rPr>
        <w:t xml:space="preserve"> tăng cường</w:t>
      </w:r>
      <w:r>
        <w:rPr>
          <w:rFonts w:ascii="Times New Roman" w:hAnsi="Times New Roman" w:cs="Times New Roman"/>
          <w:sz w:val="28"/>
          <w:szCs w:val="28"/>
          <w:lang w:val="pt-BR"/>
        </w:rPr>
        <w:t xml:space="preserve"> truyền thông</w:t>
      </w:r>
      <w:r w:rsidRPr="00A609B2">
        <w:rPr>
          <w:rFonts w:ascii="Times New Roman" w:hAnsi="Times New Roman" w:cs="Times New Roman"/>
          <w:sz w:val="28"/>
          <w:szCs w:val="28"/>
          <w:lang w:val="pt-BR"/>
        </w:rPr>
        <w:t xml:space="preserve"> quảng bá sản xuất kinh doanh</w:t>
      </w:r>
      <w:r>
        <w:rPr>
          <w:rFonts w:ascii="Times New Roman" w:hAnsi="Times New Roman" w:cs="Times New Roman"/>
          <w:sz w:val="28"/>
          <w:szCs w:val="28"/>
          <w:lang w:val="pt-BR"/>
        </w:rPr>
        <w:t xml:space="preserve"> nông lâm thủy sản</w:t>
      </w:r>
      <w:r w:rsidRPr="00A609B2">
        <w:rPr>
          <w:rFonts w:ascii="Times New Roman" w:hAnsi="Times New Roman" w:cs="Times New Roman"/>
          <w:sz w:val="28"/>
          <w:szCs w:val="28"/>
          <w:lang w:val="pt-BR"/>
        </w:rPr>
        <w:t xml:space="preserve"> đảm bảo chất lượng</w:t>
      </w:r>
      <w:r>
        <w:rPr>
          <w:rFonts w:ascii="Times New Roman" w:hAnsi="Times New Roman" w:cs="Times New Roman"/>
          <w:sz w:val="28"/>
          <w:szCs w:val="28"/>
          <w:lang w:val="pt-BR"/>
        </w:rPr>
        <w:t>,</w:t>
      </w:r>
      <w:r w:rsidRPr="00A609B2">
        <w:rPr>
          <w:rFonts w:ascii="Times New Roman" w:hAnsi="Times New Roman" w:cs="Times New Roman"/>
          <w:sz w:val="28"/>
          <w:szCs w:val="28"/>
          <w:lang w:val="pt-BR"/>
        </w:rPr>
        <w:t xml:space="preserve"> an toàn. Đề cao vai trò, trách nhiệm của tổ chức, cá nhân, doanh nghiệp trong thực thi pháp luật về ATTP. </w:t>
      </w:r>
    </w:p>
    <w:p w:rsidR="008A4130" w:rsidRPr="00A609B2" w:rsidRDefault="008A4130" w:rsidP="001E5444">
      <w:pPr>
        <w:pStyle w:val="NormalWeb"/>
        <w:spacing w:before="40" w:after="40" w:line="264" w:lineRule="auto"/>
        <w:ind w:firstLine="720"/>
        <w:jc w:val="both"/>
        <w:rPr>
          <w:rFonts w:ascii="Times New Roman" w:hAnsi="Times New Roman" w:cs="Times New Roman"/>
          <w:sz w:val="28"/>
          <w:szCs w:val="28"/>
          <w:lang w:val="pt-BR"/>
        </w:rPr>
      </w:pPr>
      <w:r w:rsidRPr="006A6293">
        <w:rPr>
          <w:rFonts w:ascii="Times New Roman" w:hAnsi="Times New Roman" w:cs="Times New Roman"/>
          <w:b/>
          <w:sz w:val="28"/>
          <w:szCs w:val="28"/>
          <w:lang w:val="pt-BR"/>
        </w:rPr>
        <w:t>2.</w:t>
      </w:r>
      <w:r w:rsidRPr="00A609B2">
        <w:rPr>
          <w:rFonts w:ascii="Times New Roman" w:hAnsi="Times New Roman" w:cs="Times New Roman"/>
          <w:sz w:val="28"/>
          <w:szCs w:val="28"/>
          <w:lang w:val="pt-BR"/>
        </w:rPr>
        <w:t xml:space="preserve"> Đẩy mạnh công tác kiểm tra</w:t>
      </w:r>
      <w:r>
        <w:rPr>
          <w:rFonts w:ascii="Times New Roman" w:hAnsi="Times New Roman" w:cs="Times New Roman"/>
          <w:sz w:val="28"/>
          <w:szCs w:val="28"/>
          <w:lang w:val="pt-BR"/>
        </w:rPr>
        <w:t>, giám sát</w:t>
      </w:r>
      <w:r w:rsidRPr="00A609B2">
        <w:rPr>
          <w:rFonts w:ascii="Times New Roman" w:hAnsi="Times New Roman" w:cs="Times New Roman"/>
          <w:sz w:val="28"/>
          <w:szCs w:val="28"/>
          <w:lang w:val="pt-BR"/>
        </w:rPr>
        <w:t xml:space="preserve"> </w:t>
      </w:r>
      <w:r>
        <w:rPr>
          <w:rFonts w:ascii="Times New Roman" w:hAnsi="Times New Roman" w:cs="Times New Roman"/>
          <w:sz w:val="28"/>
          <w:szCs w:val="28"/>
          <w:lang w:val="pt-BR"/>
        </w:rPr>
        <w:t xml:space="preserve">an toàn thực phẩm nông lâm thủy sản; kiểm tra, giám sát về an toàn thực phẩm </w:t>
      </w:r>
      <w:r w:rsidRPr="00A609B2">
        <w:rPr>
          <w:rFonts w:ascii="Times New Roman" w:hAnsi="Times New Roman" w:cs="Times New Roman"/>
          <w:sz w:val="28"/>
          <w:szCs w:val="28"/>
          <w:lang w:val="pt-BR"/>
        </w:rPr>
        <w:t xml:space="preserve">tại các cơ sở sản xuất, </w:t>
      </w:r>
      <w:r>
        <w:rPr>
          <w:rFonts w:ascii="Times New Roman" w:hAnsi="Times New Roman" w:cs="Times New Roman"/>
          <w:sz w:val="28"/>
          <w:szCs w:val="28"/>
          <w:lang w:val="pt-BR"/>
        </w:rPr>
        <w:t>kinh doanh, quảng cáo thực phẩm</w:t>
      </w:r>
      <w:r w:rsidRPr="00A609B2">
        <w:rPr>
          <w:rFonts w:ascii="Times New Roman" w:hAnsi="Times New Roman" w:cs="Times New Roman"/>
          <w:sz w:val="28"/>
          <w:szCs w:val="28"/>
          <w:lang w:val="pt-BR"/>
        </w:rPr>
        <w:t xml:space="preserve">. Nêu cao vai trò của chính quyền các cấp, các cơ quan quản lý, tổ chức xã hội, sự giám sát của người tiêu dùng đối với việc tuân thủ pháp luật về </w:t>
      </w:r>
      <w:r>
        <w:rPr>
          <w:rFonts w:ascii="Times New Roman" w:hAnsi="Times New Roman" w:cs="Times New Roman"/>
          <w:sz w:val="28"/>
          <w:szCs w:val="28"/>
          <w:lang w:val="pt-BR"/>
        </w:rPr>
        <w:t>an toàn thực phẩm</w:t>
      </w:r>
      <w:r w:rsidRPr="00A609B2">
        <w:rPr>
          <w:rFonts w:ascii="Times New Roman" w:hAnsi="Times New Roman" w:cs="Times New Roman"/>
          <w:sz w:val="28"/>
          <w:szCs w:val="28"/>
          <w:lang w:val="pt-BR"/>
        </w:rPr>
        <w:t xml:space="preserve"> </w:t>
      </w:r>
      <w:r>
        <w:rPr>
          <w:rFonts w:ascii="Times New Roman" w:hAnsi="Times New Roman" w:cs="Times New Roman"/>
          <w:sz w:val="28"/>
          <w:szCs w:val="28"/>
          <w:lang w:val="pt-BR"/>
        </w:rPr>
        <w:t>đối với các</w:t>
      </w:r>
      <w:r w:rsidRPr="00A609B2">
        <w:rPr>
          <w:rFonts w:ascii="Times New Roman" w:hAnsi="Times New Roman" w:cs="Times New Roman"/>
          <w:sz w:val="28"/>
          <w:szCs w:val="28"/>
          <w:lang w:val="pt-BR"/>
        </w:rPr>
        <w:t xml:space="preserve"> cá nhân, </w:t>
      </w:r>
      <w:r>
        <w:rPr>
          <w:rFonts w:ascii="Times New Roman" w:hAnsi="Times New Roman" w:cs="Times New Roman"/>
          <w:sz w:val="28"/>
          <w:szCs w:val="28"/>
          <w:lang w:val="pt-BR"/>
        </w:rPr>
        <w:t>cơ sở</w:t>
      </w:r>
      <w:r w:rsidRPr="00A609B2">
        <w:rPr>
          <w:rFonts w:ascii="Times New Roman" w:hAnsi="Times New Roman" w:cs="Times New Roman"/>
          <w:sz w:val="28"/>
          <w:szCs w:val="28"/>
          <w:lang w:val="pt-BR"/>
        </w:rPr>
        <w:t xml:space="preserve"> sản xuất, kinh doanh thực phẩm. Giải quyết kịp thời các sự cố mất ATTP</w:t>
      </w:r>
      <w:r>
        <w:rPr>
          <w:rFonts w:ascii="Times New Roman" w:hAnsi="Times New Roman" w:cs="Times New Roman"/>
          <w:sz w:val="28"/>
          <w:szCs w:val="28"/>
          <w:lang w:val="pt-BR"/>
        </w:rPr>
        <w:t xml:space="preserve"> </w:t>
      </w:r>
      <w:r w:rsidRPr="00A609B2">
        <w:rPr>
          <w:rFonts w:ascii="Times New Roman" w:hAnsi="Times New Roman" w:cs="Times New Roman"/>
          <w:sz w:val="28"/>
          <w:szCs w:val="28"/>
          <w:lang w:val="pt-BR"/>
        </w:rPr>
        <w:t>củng cố niềm tin của người dân, giúp phát triển thị trường trong nước, xuất khẩu.</w:t>
      </w:r>
    </w:p>
    <w:p w:rsidR="008A4130" w:rsidRDefault="008A4130" w:rsidP="001E5444">
      <w:pPr>
        <w:pStyle w:val="NormalWeb"/>
        <w:spacing w:before="40" w:after="40" w:line="264" w:lineRule="auto"/>
        <w:ind w:firstLine="720"/>
        <w:jc w:val="both"/>
        <w:rPr>
          <w:b/>
          <w:lang w:val="vi-VN"/>
        </w:rPr>
      </w:pPr>
      <w:r w:rsidRPr="006A6293">
        <w:rPr>
          <w:rFonts w:ascii="Times New Roman" w:hAnsi="Times New Roman" w:cs="Times New Roman"/>
          <w:b/>
          <w:sz w:val="28"/>
          <w:szCs w:val="28"/>
          <w:lang w:val="pt-BR"/>
        </w:rPr>
        <w:t>3.</w:t>
      </w:r>
      <w:r w:rsidRPr="00A609B2">
        <w:rPr>
          <w:rFonts w:ascii="Times New Roman" w:hAnsi="Times New Roman" w:cs="Times New Roman"/>
          <w:sz w:val="28"/>
          <w:szCs w:val="28"/>
          <w:lang w:val="pt-BR"/>
        </w:rPr>
        <w:t xml:space="preserve"> Tăng cường xử lý các hành vi vi phạm pháp luật về an toàn thực phẩm và giảm thiểu ngộ độc do tiêu dùng thực phẩm không an toàn.</w:t>
      </w:r>
    </w:p>
    <w:p w:rsidR="008A4130" w:rsidRPr="00BE143B" w:rsidRDefault="008A4130" w:rsidP="001E5444">
      <w:pPr>
        <w:tabs>
          <w:tab w:val="left" w:pos="3000"/>
        </w:tabs>
        <w:spacing w:line="264" w:lineRule="auto"/>
        <w:ind w:firstLine="720"/>
        <w:jc w:val="both"/>
        <w:rPr>
          <w:b/>
          <w:lang w:val="vi-VN"/>
        </w:rPr>
      </w:pPr>
      <w:r w:rsidRPr="00BE143B">
        <w:rPr>
          <w:b/>
          <w:lang w:val="vi-VN"/>
        </w:rPr>
        <w:t xml:space="preserve"> II. Đối tượng ưu tiên truyền thông</w:t>
      </w:r>
    </w:p>
    <w:p w:rsidR="008A4130" w:rsidRPr="00831905" w:rsidRDefault="008A4130" w:rsidP="001E5444">
      <w:pPr>
        <w:tabs>
          <w:tab w:val="left" w:pos="3000"/>
        </w:tabs>
        <w:spacing w:line="264" w:lineRule="auto"/>
        <w:ind w:firstLine="720"/>
        <w:jc w:val="both"/>
        <w:rPr>
          <w:lang w:val="vi-VN"/>
        </w:rPr>
      </w:pPr>
      <w:r w:rsidRPr="00831905">
        <w:rPr>
          <w:lang w:val="vi-VN"/>
        </w:rPr>
        <w:t>1. Tổ chức, cá nhân sản xuất, kinh doanh, quảng cáo thực phẩm.</w:t>
      </w:r>
    </w:p>
    <w:p w:rsidR="008A4130" w:rsidRPr="00831905" w:rsidRDefault="008A4130" w:rsidP="001E5444">
      <w:pPr>
        <w:tabs>
          <w:tab w:val="left" w:pos="3000"/>
        </w:tabs>
        <w:spacing w:line="264" w:lineRule="auto"/>
        <w:ind w:firstLine="720"/>
        <w:jc w:val="both"/>
        <w:rPr>
          <w:lang w:val="vi-VN"/>
        </w:rPr>
      </w:pPr>
      <w:r w:rsidRPr="00831905">
        <w:rPr>
          <w:lang w:val="vi-VN"/>
        </w:rPr>
        <w:t>2. Chính quyền các cấp, các cơ quan chức năng</w:t>
      </w:r>
    </w:p>
    <w:p w:rsidR="008A4130" w:rsidRDefault="008A4130" w:rsidP="001E5444">
      <w:pPr>
        <w:tabs>
          <w:tab w:val="left" w:pos="3000"/>
        </w:tabs>
        <w:spacing w:line="264" w:lineRule="auto"/>
        <w:ind w:firstLine="720"/>
        <w:jc w:val="both"/>
      </w:pPr>
      <w:r w:rsidRPr="00831905">
        <w:rPr>
          <w:lang w:val="vi-VN"/>
        </w:rPr>
        <w:t>3. Người tiêu dùng thực phẩm</w:t>
      </w:r>
    </w:p>
    <w:p w:rsidR="001E5444" w:rsidRPr="001E5444" w:rsidRDefault="001E5444" w:rsidP="001E5444">
      <w:pPr>
        <w:tabs>
          <w:tab w:val="left" w:pos="3000"/>
        </w:tabs>
        <w:spacing w:line="264" w:lineRule="auto"/>
        <w:ind w:firstLine="720"/>
        <w:jc w:val="both"/>
      </w:pPr>
    </w:p>
    <w:p w:rsidR="008A4130" w:rsidRPr="00831905" w:rsidRDefault="001E5444" w:rsidP="001E5444">
      <w:pPr>
        <w:tabs>
          <w:tab w:val="left" w:pos="3000"/>
        </w:tabs>
        <w:spacing w:line="264" w:lineRule="auto"/>
        <w:ind w:firstLine="720"/>
        <w:jc w:val="both"/>
        <w:rPr>
          <w:b/>
          <w:lang w:val="vi-VN"/>
        </w:rPr>
      </w:pPr>
      <w:r>
        <w:rPr>
          <w:b/>
        </w:rPr>
        <w:lastRenderedPageBreak/>
        <w:t xml:space="preserve"> </w:t>
      </w:r>
      <w:r w:rsidR="008A4130" w:rsidRPr="00831905">
        <w:rPr>
          <w:b/>
          <w:lang w:val="vi-VN"/>
        </w:rPr>
        <w:t>III. Nội dung truyền thông</w:t>
      </w:r>
    </w:p>
    <w:p w:rsidR="008A4130" w:rsidRPr="00A609B2" w:rsidRDefault="008A4130" w:rsidP="001E5444">
      <w:pPr>
        <w:pStyle w:val="BodyText"/>
        <w:widowControl w:val="0"/>
        <w:tabs>
          <w:tab w:val="left" w:pos="560"/>
        </w:tabs>
        <w:spacing w:before="40" w:after="40" w:line="264" w:lineRule="auto"/>
        <w:ind w:firstLine="720"/>
        <w:jc w:val="both"/>
        <w:rPr>
          <w:rFonts w:ascii="Times New Roman" w:hAnsi="Times New Roman"/>
          <w:b w:val="0"/>
          <w:sz w:val="28"/>
          <w:szCs w:val="28"/>
        </w:rPr>
      </w:pPr>
      <w:r w:rsidRPr="00A609B2">
        <w:rPr>
          <w:rFonts w:ascii="Times New Roman" w:hAnsi="Times New Roman"/>
          <w:b w:val="0"/>
          <w:sz w:val="28"/>
          <w:szCs w:val="28"/>
        </w:rPr>
        <w:t>Tuyên truyền, phổ biến kiến thức về sản xuất, kinh doanh thực p</w:t>
      </w:r>
      <w:r>
        <w:rPr>
          <w:rFonts w:ascii="Times New Roman" w:hAnsi="Times New Roman"/>
          <w:b w:val="0"/>
          <w:sz w:val="28"/>
          <w:szCs w:val="28"/>
        </w:rPr>
        <w:t>hẩm theo quy định của pháp luật;</w:t>
      </w:r>
    </w:p>
    <w:p w:rsidR="008A4130" w:rsidRPr="00A609B2" w:rsidRDefault="008A4130" w:rsidP="001E5444">
      <w:pPr>
        <w:widowControl w:val="0"/>
        <w:spacing w:before="40" w:after="40" w:line="264" w:lineRule="auto"/>
        <w:ind w:firstLine="720"/>
        <w:jc w:val="both"/>
        <w:rPr>
          <w:szCs w:val="28"/>
          <w:lang w:val="fr-FR" w:eastAsia="zh-CN"/>
        </w:rPr>
      </w:pPr>
      <w:r>
        <w:rPr>
          <w:szCs w:val="28"/>
          <w:lang w:val="fr-FR" w:eastAsia="zh-CN"/>
        </w:rPr>
        <w:t>Đẩy</w:t>
      </w:r>
      <w:r w:rsidRPr="00A609B2">
        <w:rPr>
          <w:szCs w:val="28"/>
          <w:lang w:val="fr-FR" w:eastAsia="zh-CN"/>
        </w:rPr>
        <w:t xml:space="preserve"> mạnh </w:t>
      </w:r>
      <w:r>
        <w:rPr>
          <w:szCs w:val="28"/>
          <w:lang w:val="fr-FR" w:eastAsia="zh-CN"/>
        </w:rPr>
        <w:t>truyền</w:t>
      </w:r>
      <w:r w:rsidRPr="00A609B2">
        <w:rPr>
          <w:szCs w:val="28"/>
          <w:lang w:val="fr-FR" w:eastAsia="zh-CN"/>
        </w:rPr>
        <w:t xml:space="preserve"> thông quảng bá các sản phẩm,</w:t>
      </w:r>
      <w:r>
        <w:rPr>
          <w:szCs w:val="28"/>
          <w:lang w:val="fr-FR" w:eastAsia="zh-CN"/>
        </w:rPr>
        <w:t xml:space="preserve"> các địa chỉ sản xuất kinh doanh</w:t>
      </w:r>
      <w:r w:rsidRPr="00A609B2">
        <w:rPr>
          <w:szCs w:val="28"/>
          <w:lang w:val="fr-FR" w:eastAsia="zh-CN"/>
        </w:rPr>
        <w:t xml:space="preserve"> nông nghiệp chất lượng, an toàn góp phần nâng cao nhận thức, ý th</w:t>
      </w:r>
      <w:r>
        <w:rPr>
          <w:szCs w:val="28"/>
          <w:lang w:val="fr-FR" w:eastAsia="zh-CN"/>
        </w:rPr>
        <w:t>ức</w:t>
      </w:r>
      <w:r w:rsidRPr="00A609B2">
        <w:rPr>
          <w:szCs w:val="28"/>
          <w:lang w:val="fr-FR" w:eastAsia="zh-CN"/>
        </w:rPr>
        <w:t xml:space="preserve"> trách nhiệm của người sản xuất, kinh doanh và ng</w:t>
      </w:r>
      <w:r>
        <w:rPr>
          <w:szCs w:val="28"/>
          <w:lang w:val="fr-FR" w:eastAsia="zh-CN"/>
        </w:rPr>
        <w:t>ười tiêu dùng nông sản thực phẩm;</w:t>
      </w:r>
    </w:p>
    <w:p w:rsidR="008A4130" w:rsidRPr="00A609B2" w:rsidRDefault="008A4130" w:rsidP="001E5444">
      <w:pPr>
        <w:widowControl w:val="0"/>
        <w:spacing w:before="40" w:after="40" w:line="264" w:lineRule="auto"/>
        <w:ind w:firstLine="720"/>
        <w:jc w:val="both"/>
        <w:rPr>
          <w:spacing w:val="-4"/>
          <w:szCs w:val="28"/>
          <w:lang w:val="fr-FR" w:eastAsia="zh-CN"/>
        </w:rPr>
      </w:pPr>
      <w:r w:rsidRPr="00A609B2">
        <w:rPr>
          <w:spacing w:val="-4"/>
          <w:szCs w:val="28"/>
          <w:lang w:val="fr-FR" w:eastAsia="zh-CN"/>
        </w:rPr>
        <w:t xml:space="preserve">Tiếp tục đẩy mạnh tuyên truyền về các sản phẩm chủ lực quốc gia, sản phẩm chủ lực địa phương </w:t>
      </w:r>
      <w:r>
        <w:rPr>
          <w:spacing w:val="-4"/>
          <w:szCs w:val="28"/>
          <w:lang w:val="fr-FR" w:eastAsia="zh-CN"/>
        </w:rPr>
        <w:t>theo chuỗi giá trị gắn với ứng</w:t>
      </w:r>
      <w:r w:rsidRPr="00A609B2">
        <w:rPr>
          <w:spacing w:val="-4"/>
          <w:szCs w:val="28"/>
          <w:lang w:val="fr-FR" w:eastAsia="zh-CN"/>
        </w:rPr>
        <w:t xml:space="preserve"> dụng công nghệ cao, nông nghiệp hữu cơ  và hệ thống quản lý chất lượng tiên tiến nhằm nâng cao chất lượng, đảm bảo ATTP</w:t>
      </w:r>
      <w:r>
        <w:rPr>
          <w:spacing w:val="-4"/>
          <w:szCs w:val="28"/>
          <w:lang w:val="fr-FR" w:eastAsia="zh-CN"/>
        </w:rPr>
        <w:t xml:space="preserve"> cho tiêu dùng trong nước và đẩy</w:t>
      </w:r>
      <w:r w:rsidRPr="00A609B2">
        <w:rPr>
          <w:spacing w:val="-4"/>
          <w:szCs w:val="28"/>
          <w:lang w:val="fr-FR" w:eastAsia="zh-CN"/>
        </w:rPr>
        <w:t xml:space="preserve"> mạnh xuất khẩu</w:t>
      </w:r>
      <w:r>
        <w:rPr>
          <w:spacing w:val="-4"/>
          <w:szCs w:val="28"/>
          <w:lang w:val="fr-FR" w:eastAsia="zh-CN"/>
        </w:rPr>
        <w:t>;</w:t>
      </w:r>
    </w:p>
    <w:p w:rsidR="008A4130" w:rsidRPr="00A609B2" w:rsidRDefault="008A4130" w:rsidP="001E5444">
      <w:pPr>
        <w:widowControl w:val="0"/>
        <w:tabs>
          <w:tab w:val="left" w:pos="560"/>
        </w:tabs>
        <w:spacing w:before="40" w:after="40" w:line="264" w:lineRule="auto"/>
        <w:ind w:firstLine="720"/>
        <w:jc w:val="both"/>
        <w:rPr>
          <w:spacing w:val="-4"/>
          <w:szCs w:val="28"/>
          <w:lang w:val="fr-FR" w:eastAsia="zh-CN"/>
        </w:rPr>
      </w:pPr>
      <w:r w:rsidRPr="00A609B2">
        <w:rPr>
          <w:spacing w:val="-4"/>
          <w:szCs w:val="28"/>
          <w:lang w:val="fr-FR" w:eastAsia="zh-CN"/>
        </w:rPr>
        <w:t xml:space="preserve">Tiếp tục tuyên truyền Chương trình phối hợp giữa Chính phủ - Hội </w:t>
      </w:r>
      <w:r>
        <w:rPr>
          <w:spacing w:val="-4"/>
          <w:szCs w:val="28"/>
          <w:lang w:val="fr-FR" w:eastAsia="zh-CN"/>
        </w:rPr>
        <w:t>N</w:t>
      </w:r>
      <w:r w:rsidRPr="00A609B2">
        <w:rPr>
          <w:spacing w:val="-4"/>
          <w:szCs w:val="28"/>
          <w:lang w:val="fr-FR" w:eastAsia="zh-CN"/>
        </w:rPr>
        <w:t>ông dân Việt N</w:t>
      </w:r>
      <w:r>
        <w:rPr>
          <w:spacing w:val="-4"/>
          <w:szCs w:val="28"/>
          <w:lang w:val="fr-FR" w:eastAsia="zh-CN"/>
        </w:rPr>
        <w:t xml:space="preserve">am - Hội Liên hiệp Phụ nữ Việt Nam </w:t>
      </w:r>
      <w:r w:rsidRPr="0042014D">
        <w:rPr>
          <w:i/>
          <w:spacing w:val="-4"/>
          <w:szCs w:val="28"/>
          <w:lang w:val="fr-FR" w:eastAsia="zh-CN"/>
        </w:rPr>
        <w:t>‘‘tuyên truyền, vận động sản xuất, kinh doanh nông sản thực phẩm chất lượng, an toàn vì sức khỏe cộng đồng, phát triển bền vững giai đoạn 2021-2025’’</w:t>
      </w:r>
      <w:r>
        <w:rPr>
          <w:spacing w:val="-4"/>
          <w:szCs w:val="28"/>
          <w:lang w:val="fr-FR" w:eastAsia="zh-CN"/>
        </w:rPr>
        <w:t>; Đề</w:t>
      </w:r>
      <w:r w:rsidRPr="00A609B2">
        <w:rPr>
          <w:spacing w:val="-4"/>
          <w:szCs w:val="28"/>
          <w:lang w:val="fr-FR" w:eastAsia="zh-CN"/>
        </w:rPr>
        <w:t xml:space="preserve"> án </w:t>
      </w:r>
      <w:r w:rsidRPr="0042014D">
        <w:rPr>
          <w:i/>
          <w:spacing w:val="-4"/>
          <w:szCs w:val="28"/>
          <w:lang w:val="fr-FR" w:eastAsia="zh-CN"/>
        </w:rPr>
        <w:t>‘‘ Xây dựng và phát triển mô hình cung cấp thực phẩm nông lâm thủy sản an toàn trên phạm vi toàn quốc’’</w:t>
      </w:r>
      <w:r>
        <w:rPr>
          <w:spacing w:val="-4"/>
          <w:szCs w:val="28"/>
          <w:lang w:val="fr-FR" w:eastAsia="zh-CN"/>
        </w:rPr>
        <w:t> ;</w:t>
      </w:r>
      <w:r w:rsidRPr="00A609B2">
        <w:rPr>
          <w:spacing w:val="-4"/>
          <w:szCs w:val="28"/>
          <w:lang w:val="fr-FR" w:eastAsia="zh-CN"/>
        </w:rPr>
        <w:t xml:space="preserve"> Chương trình về sản xuất nông nghiệp sạch, hữu cơ, ứng dụng công nghệ cao, kiểm soát ATTP ngay từ các yếu tố đầu vào và liên kết sản xuất với tiêu thụ, phát triển chuỗi cung ứng nông sản th</w:t>
      </w:r>
      <w:r>
        <w:rPr>
          <w:spacing w:val="-4"/>
          <w:szCs w:val="28"/>
          <w:lang w:val="fr-FR" w:eastAsia="zh-CN"/>
        </w:rPr>
        <w:t>ực phẩm an toàn trên toàn quốc;</w:t>
      </w:r>
    </w:p>
    <w:p w:rsidR="008A4130" w:rsidRPr="00A609B2" w:rsidRDefault="008A4130" w:rsidP="001E5444">
      <w:pPr>
        <w:widowControl w:val="0"/>
        <w:tabs>
          <w:tab w:val="left" w:pos="560"/>
        </w:tabs>
        <w:spacing w:before="40" w:after="40" w:line="264" w:lineRule="auto"/>
        <w:ind w:firstLine="720"/>
        <w:jc w:val="both"/>
        <w:rPr>
          <w:bCs/>
          <w:spacing w:val="-4"/>
          <w:szCs w:val="28"/>
          <w:lang w:val="fr-FR" w:eastAsia="zh-CN"/>
        </w:rPr>
      </w:pPr>
      <w:r w:rsidRPr="00A609B2">
        <w:rPr>
          <w:bCs/>
          <w:spacing w:val="-4"/>
          <w:szCs w:val="28"/>
          <w:lang w:val="fr-FR" w:eastAsia="zh-CN"/>
        </w:rPr>
        <w:t>Tuyên truyền,</w:t>
      </w:r>
      <w:r>
        <w:rPr>
          <w:bCs/>
          <w:spacing w:val="-4"/>
          <w:szCs w:val="28"/>
          <w:lang w:val="fr-FR" w:eastAsia="zh-CN"/>
        </w:rPr>
        <w:t xml:space="preserve"> </w:t>
      </w:r>
      <w:r w:rsidRPr="00A609B2">
        <w:rPr>
          <w:bCs/>
          <w:spacing w:val="-4"/>
          <w:szCs w:val="28"/>
          <w:lang w:val="fr-FR" w:eastAsia="zh-CN"/>
        </w:rPr>
        <w:t>vận động hướng dẫn bảo đảm an toàn điều kiện vệ sinh cơ sở, trang thiết bị, dụn</w:t>
      </w:r>
      <w:r>
        <w:rPr>
          <w:bCs/>
          <w:spacing w:val="-4"/>
          <w:szCs w:val="28"/>
          <w:lang w:val="fr-FR" w:eastAsia="zh-CN"/>
        </w:rPr>
        <w:t>g cụ sơ chế, chế biến thực phẩm;</w:t>
      </w:r>
      <w:r w:rsidRPr="00A609B2">
        <w:rPr>
          <w:bCs/>
          <w:spacing w:val="-4"/>
          <w:szCs w:val="28"/>
          <w:lang w:val="fr-FR" w:eastAsia="zh-CN"/>
        </w:rPr>
        <w:t xml:space="preserve"> vệ sinh cá nhân trong việc phòng ngừa ô nhiễm thực phẩm và các bệnh truyển qua thực phẩm. Tuyên truyền</w:t>
      </w:r>
      <w:r>
        <w:rPr>
          <w:bCs/>
          <w:spacing w:val="-4"/>
          <w:szCs w:val="28"/>
          <w:lang w:val="fr-FR" w:eastAsia="zh-CN"/>
        </w:rPr>
        <w:t>,</w:t>
      </w:r>
      <w:r w:rsidRPr="00A609B2">
        <w:rPr>
          <w:bCs/>
          <w:spacing w:val="-4"/>
          <w:szCs w:val="28"/>
          <w:lang w:val="fr-FR" w:eastAsia="zh-CN"/>
        </w:rPr>
        <w:t xml:space="preserve"> phổ biến, vận động</w:t>
      </w:r>
      <w:r>
        <w:rPr>
          <w:bCs/>
          <w:spacing w:val="-4"/>
          <w:szCs w:val="28"/>
          <w:lang w:val="fr-FR" w:eastAsia="zh-CN"/>
        </w:rPr>
        <w:t xml:space="preserve"> người tiêu dùng lựa chọn và sử dụng thực</w:t>
      </w:r>
      <w:r w:rsidRPr="00A609B2">
        <w:rPr>
          <w:bCs/>
          <w:spacing w:val="-4"/>
          <w:szCs w:val="28"/>
          <w:lang w:val="fr-FR" w:eastAsia="zh-CN"/>
        </w:rPr>
        <w:t xml:space="preserve"> phẩm bảo đảm an toàn, nói không với thực phẩ</w:t>
      </w:r>
      <w:r>
        <w:rPr>
          <w:bCs/>
          <w:spacing w:val="-4"/>
          <w:szCs w:val="28"/>
          <w:lang w:val="fr-FR" w:eastAsia="zh-CN"/>
        </w:rPr>
        <w:t>m giả, thực phẩm kém chất lượng.</w:t>
      </w:r>
    </w:p>
    <w:p w:rsidR="008A4130" w:rsidRPr="00A609B2" w:rsidRDefault="008A4130" w:rsidP="001E5444">
      <w:pPr>
        <w:widowControl w:val="0"/>
        <w:tabs>
          <w:tab w:val="left" w:pos="560"/>
        </w:tabs>
        <w:spacing w:before="40" w:after="40" w:line="264" w:lineRule="auto"/>
        <w:ind w:firstLine="720"/>
        <w:jc w:val="both"/>
        <w:rPr>
          <w:szCs w:val="28"/>
          <w:lang w:val="fr-FR" w:eastAsia="zh-CN"/>
        </w:rPr>
      </w:pPr>
      <w:r w:rsidRPr="00A609B2">
        <w:rPr>
          <w:szCs w:val="28"/>
          <w:lang w:val="fr-FR" w:eastAsia="zh-CN"/>
        </w:rPr>
        <w:t xml:space="preserve">Đặc biệt tập trung tuyên truyền giáo dục đến các nhóm đối tượng ưu tiên, cụ thể như sau: </w:t>
      </w:r>
    </w:p>
    <w:p w:rsidR="008A4130" w:rsidRPr="00A609B2" w:rsidRDefault="008A4130" w:rsidP="001E5444">
      <w:pPr>
        <w:widowControl w:val="0"/>
        <w:spacing w:before="40" w:after="40" w:line="264" w:lineRule="auto"/>
        <w:ind w:left="720"/>
        <w:jc w:val="both"/>
        <w:rPr>
          <w:b/>
          <w:szCs w:val="28"/>
          <w:lang w:val="fr-FR" w:eastAsia="zh-CN"/>
        </w:rPr>
      </w:pPr>
      <w:r>
        <w:rPr>
          <w:b/>
          <w:szCs w:val="28"/>
          <w:lang w:val="fr-FR" w:eastAsia="zh-CN"/>
        </w:rPr>
        <w:t xml:space="preserve">1. </w:t>
      </w:r>
      <w:r w:rsidRPr="00A609B2">
        <w:rPr>
          <w:b/>
          <w:szCs w:val="28"/>
          <w:lang w:val="fr-FR" w:eastAsia="zh-CN"/>
        </w:rPr>
        <w:t>Tổ chức, cá nhân sản xuất, kinh doanh</w:t>
      </w:r>
      <w:r>
        <w:rPr>
          <w:b/>
          <w:szCs w:val="28"/>
          <w:lang w:val="fr-FR" w:eastAsia="zh-CN"/>
        </w:rPr>
        <w:t xml:space="preserve"> nông sản</w:t>
      </w:r>
      <w:r w:rsidRPr="00A609B2">
        <w:rPr>
          <w:b/>
          <w:szCs w:val="28"/>
          <w:lang w:val="fr-FR" w:eastAsia="zh-CN"/>
        </w:rPr>
        <w:t xml:space="preserve"> thực phẩm</w:t>
      </w:r>
    </w:p>
    <w:p w:rsidR="008A4130" w:rsidRPr="00A609B2" w:rsidRDefault="008A4130" w:rsidP="001E5444">
      <w:pPr>
        <w:widowControl w:val="0"/>
        <w:spacing w:before="40" w:after="40" w:line="264" w:lineRule="auto"/>
        <w:ind w:firstLine="720"/>
        <w:jc w:val="both"/>
        <w:rPr>
          <w:szCs w:val="28"/>
          <w:lang w:val="fr-FR"/>
        </w:rPr>
      </w:pPr>
      <w:r w:rsidRPr="00A609B2">
        <w:rPr>
          <w:szCs w:val="28"/>
          <w:lang w:val="fr-FR"/>
        </w:rPr>
        <w:t>Tuyên truyền, phổ biến, tăng cường nhận thức, làm rõ trách nhiệm của người sản xuất, kinh doanh thực phẩm theo quy đinh của pháp luật. Tuyên truyền, phổ biến, triển khai kế hoạch thúc đẩy sản xuất, lưu thông</w:t>
      </w:r>
      <w:r>
        <w:rPr>
          <w:szCs w:val="28"/>
          <w:lang w:val="fr-FR"/>
        </w:rPr>
        <w:t>,</w:t>
      </w:r>
      <w:r w:rsidRPr="00A609B2">
        <w:rPr>
          <w:szCs w:val="28"/>
          <w:lang w:val="fr-FR"/>
        </w:rPr>
        <w:t xml:space="preserve"> tiêu thụ và xuất khẩu nông sản trong bối cảnh phòng, chống dịch COVID-19; kết nối cung ứng tiêu thụ nông sản trong điều kiện phòng dịch COVID-19</w:t>
      </w:r>
      <w:r>
        <w:rPr>
          <w:szCs w:val="28"/>
          <w:lang w:val="fr-FR"/>
        </w:rPr>
        <w:t>;</w:t>
      </w:r>
      <w:r w:rsidRPr="00A609B2">
        <w:rPr>
          <w:szCs w:val="28"/>
          <w:lang w:val="fr-FR"/>
        </w:rPr>
        <w:t xml:space="preserve"> </w:t>
      </w:r>
    </w:p>
    <w:p w:rsidR="008A4130" w:rsidRPr="00A609B2" w:rsidRDefault="008A4130" w:rsidP="001E5444">
      <w:pPr>
        <w:widowControl w:val="0"/>
        <w:spacing w:before="40" w:after="40" w:line="264" w:lineRule="auto"/>
        <w:ind w:firstLine="720"/>
        <w:jc w:val="both"/>
        <w:rPr>
          <w:szCs w:val="28"/>
          <w:lang w:val="fr-FR"/>
        </w:rPr>
      </w:pPr>
      <w:r w:rsidRPr="00A609B2">
        <w:rPr>
          <w:szCs w:val="28"/>
          <w:lang w:val="fr-FR"/>
        </w:rPr>
        <w:t>Tuyên truyền, phổ biến các quy định về điều kiện vệ sinh cơ sở, trang thiết bị, dụng cụ trong sản xuất, chế biến, kinh doanh thực phẩm</w:t>
      </w:r>
      <w:r>
        <w:rPr>
          <w:szCs w:val="28"/>
          <w:lang w:val="fr-FR"/>
        </w:rPr>
        <w:t>;</w:t>
      </w:r>
    </w:p>
    <w:p w:rsidR="008A4130" w:rsidRPr="00A609B2" w:rsidRDefault="008A4130" w:rsidP="001E5444">
      <w:pPr>
        <w:widowControl w:val="0"/>
        <w:spacing w:before="40" w:after="40" w:line="264" w:lineRule="auto"/>
        <w:ind w:firstLine="720"/>
        <w:jc w:val="both"/>
        <w:rPr>
          <w:szCs w:val="28"/>
          <w:lang w:val="fr-FR"/>
        </w:rPr>
      </w:pPr>
      <w:r w:rsidRPr="00A609B2">
        <w:rPr>
          <w:szCs w:val="28"/>
          <w:lang w:val="fr-FR"/>
        </w:rPr>
        <w:t>Tuyên truyền sử dụng nguyên liệu có nguồn gốc, xuất xứ rõ ràng, phụ gia thực phẩm, chất hỗ trợ chế biến được phép sử dụng, đúng liều lượng, đúng đối tượng theo quy định trong sản xuất, chế biến thực phẩm, không sử dụng nguyên liệu thực phẩm,</w:t>
      </w:r>
      <w:r w:rsidRPr="00317E13">
        <w:rPr>
          <w:spacing w:val="-2"/>
          <w:szCs w:val="28"/>
          <w:lang w:val="fr-FR"/>
        </w:rPr>
        <w:t xml:space="preserve"> thực phẩm giả, thực phẩm kém chất lượng, không an toàn</w:t>
      </w:r>
      <w:r>
        <w:rPr>
          <w:szCs w:val="28"/>
          <w:lang w:val="fr-FR"/>
        </w:rPr>
        <w:t>;</w:t>
      </w:r>
    </w:p>
    <w:p w:rsidR="008A4130" w:rsidRPr="00A609B2" w:rsidRDefault="008A4130" w:rsidP="001E5444">
      <w:pPr>
        <w:widowControl w:val="0"/>
        <w:spacing w:before="40" w:after="40" w:line="264" w:lineRule="auto"/>
        <w:ind w:firstLine="720"/>
        <w:jc w:val="both"/>
        <w:rPr>
          <w:szCs w:val="28"/>
          <w:lang w:val="fr-FR"/>
        </w:rPr>
      </w:pPr>
      <w:r w:rsidRPr="00A609B2">
        <w:rPr>
          <w:szCs w:val="28"/>
          <w:lang w:val="fr-FR"/>
        </w:rPr>
        <w:t>Tuyên truyền phổ biến các mô hình sản xuất,</w:t>
      </w:r>
      <w:r>
        <w:rPr>
          <w:szCs w:val="28"/>
          <w:lang w:val="fr-FR"/>
        </w:rPr>
        <w:t xml:space="preserve"> các vùng chuyên canh sản xuất,</w:t>
      </w:r>
      <w:r w:rsidRPr="00A609B2">
        <w:rPr>
          <w:szCs w:val="28"/>
          <w:lang w:val="fr-FR"/>
        </w:rPr>
        <w:t xml:space="preserve"> kinh doanh các sản phẩm, chuỗi thực phẩm an toàn, các sản phẩm truyền </w:t>
      </w:r>
      <w:r w:rsidRPr="00A609B2">
        <w:rPr>
          <w:szCs w:val="28"/>
          <w:lang w:val="fr-FR"/>
        </w:rPr>
        <w:lastRenderedPageBreak/>
        <w:t>thống của địa phương nhằm quảng bá, khích lệ sản xuất sản phẩm thực phẩm an toàn, mang đậm nét truyền thống, đặc sản địa phương...</w:t>
      </w:r>
      <w:r>
        <w:rPr>
          <w:szCs w:val="28"/>
          <w:lang w:val="fr-FR"/>
        </w:rPr>
        <w:t xml:space="preserve"> gắn với xây dựng bản đồ sản xuất nông sản thực phẩm an toàn và đăng ký chỉ dẫn địa lý sản phẩm…</w:t>
      </w:r>
    </w:p>
    <w:p w:rsidR="008A4130" w:rsidRPr="00A609B2" w:rsidRDefault="008A4130" w:rsidP="001E5444">
      <w:pPr>
        <w:widowControl w:val="0"/>
        <w:spacing w:before="40" w:after="40" w:line="264" w:lineRule="auto"/>
        <w:ind w:firstLine="720"/>
        <w:jc w:val="both"/>
        <w:rPr>
          <w:b/>
          <w:szCs w:val="28"/>
          <w:lang w:val="fr-FR" w:eastAsia="zh-CN"/>
        </w:rPr>
      </w:pPr>
      <w:r w:rsidRPr="00A609B2">
        <w:rPr>
          <w:b/>
          <w:szCs w:val="28"/>
          <w:lang w:val="fr-FR" w:eastAsia="zh-CN"/>
        </w:rPr>
        <w:t>2. Chính quyền các cấp và các cơ quan chức năng</w:t>
      </w:r>
    </w:p>
    <w:p w:rsidR="008A4130" w:rsidRPr="00A609B2" w:rsidRDefault="008A4130" w:rsidP="001E5444">
      <w:pPr>
        <w:widowControl w:val="0"/>
        <w:tabs>
          <w:tab w:val="left" w:pos="560"/>
        </w:tabs>
        <w:spacing w:before="40" w:after="40" w:line="264" w:lineRule="auto"/>
        <w:ind w:firstLine="720"/>
        <w:jc w:val="both"/>
        <w:rPr>
          <w:szCs w:val="28"/>
          <w:lang w:val="fr-FR"/>
        </w:rPr>
      </w:pPr>
      <w:r w:rsidRPr="00A609B2">
        <w:rPr>
          <w:szCs w:val="28"/>
          <w:lang w:val="fr-FR"/>
        </w:rPr>
        <w:t>Nêu cao vai trò, trách nhiệm của chính quyền các cấp, người đứng đầu các đơn vị, cơ quan trong việc quản lý ATTP tại địa phương, cơ sở</w:t>
      </w:r>
      <w:r>
        <w:rPr>
          <w:szCs w:val="28"/>
          <w:lang w:val="fr-FR"/>
        </w:rPr>
        <w:t>;</w:t>
      </w:r>
    </w:p>
    <w:p w:rsidR="008A4130" w:rsidRPr="00A609B2" w:rsidRDefault="008A4130" w:rsidP="001E5444">
      <w:pPr>
        <w:widowControl w:val="0"/>
        <w:tabs>
          <w:tab w:val="left" w:pos="560"/>
        </w:tabs>
        <w:spacing w:before="40" w:after="40" w:line="264" w:lineRule="auto"/>
        <w:ind w:firstLine="720"/>
        <w:jc w:val="both"/>
        <w:rPr>
          <w:spacing w:val="-4"/>
          <w:szCs w:val="28"/>
          <w:lang w:val="fr-FR"/>
        </w:rPr>
      </w:pPr>
      <w:r w:rsidRPr="00A609B2">
        <w:rPr>
          <w:spacing w:val="-4"/>
          <w:szCs w:val="28"/>
          <w:lang w:val="fr-FR"/>
        </w:rPr>
        <w:t xml:space="preserve">Tuyên truyền phổ biến các sản phẩm, chuỗi thực phẩm an toàn, các </w:t>
      </w:r>
      <w:r>
        <w:rPr>
          <w:spacing w:val="-4"/>
          <w:szCs w:val="28"/>
          <w:lang w:val="fr-FR"/>
        </w:rPr>
        <w:t>s</w:t>
      </w:r>
      <w:r w:rsidRPr="00A609B2">
        <w:rPr>
          <w:spacing w:val="-4"/>
          <w:szCs w:val="28"/>
          <w:lang w:val="fr-FR"/>
        </w:rPr>
        <w:t>ản phẩ</w:t>
      </w:r>
      <w:r>
        <w:rPr>
          <w:spacing w:val="-4"/>
          <w:szCs w:val="28"/>
          <w:lang w:val="fr-FR"/>
        </w:rPr>
        <w:t xml:space="preserve">m </w:t>
      </w:r>
      <w:r w:rsidRPr="00A609B2">
        <w:rPr>
          <w:spacing w:val="-4"/>
          <w:szCs w:val="28"/>
          <w:lang w:val="fr-FR"/>
        </w:rPr>
        <w:t>truyền thống của địa phương nhằm quảng bá, khích lệ sản xuất sản phẩm thực phẩm an toàn, mang đậm nét truyền thống, đặc sản địa phương…</w:t>
      </w:r>
      <w:r>
        <w:rPr>
          <w:spacing w:val="-4"/>
          <w:szCs w:val="28"/>
          <w:lang w:val="fr-FR"/>
        </w:rPr>
        <w:t>;</w:t>
      </w:r>
    </w:p>
    <w:p w:rsidR="008A4130" w:rsidRPr="00A609B2" w:rsidRDefault="008A4130" w:rsidP="001E5444">
      <w:pPr>
        <w:widowControl w:val="0"/>
        <w:tabs>
          <w:tab w:val="left" w:pos="560"/>
        </w:tabs>
        <w:spacing w:before="40" w:after="40" w:line="264" w:lineRule="auto"/>
        <w:ind w:firstLine="720"/>
        <w:jc w:val="both"/>
        <w:rPr>
          <w:szCs w:val="28"/>
          <w:lang w:val="fr-FR"/>
        </w:rPr>
      </w:pPr>
      <w:r w:rsidRPr="00A609B2">
        <w:rPr>
          <w:szCs w:val="28"/>
          <w:lang w:val="fr-FR"/>
        </w:rPr>
        <w:t>Tăng cường công tác truyền thông trên môi trường trực tuyến nhằm hạn chế sự tập trung đông người; tăng cường hoạt động hỗ trợ truyền thông kết nối nhằm đẩy mạnh tiêu thục thực phẩm an toàn tại thị trường trong nước</w:t>
      </w:r>
      <w:r>
        <w:rPr>
          <w:szCs w:val="28"/>
          <w:lang w:val="fr-FR"/>
        </w:rPr>
        <w:t>;</w:t>
      </w:r>
      <w:r w:rsidRPr="00A609B2">
        <w:rPr>
          <w:szCs w:val="28"/>
          <w:lang w:val="fr-FR"/>
        </w:rPr>
        <w:t xml:space="preserve"> </w:t>
      </w:r>
    </w:p>
    <w:p w:rsidR="008A4130" w:rsidRPr="00A609B2" w:rsidRDefault="008A4130" w:rsidP="001E5444">
      <w:pPr>
        <w:widowControl w:val="0"/>
        <w:tabs>
          <w:tab w:val="left" w:pos="560"/>
        </w:tabs>
        <w:spacing w:before="40" w:after="40" w:line="264" w:lineRule="auto"/>
        <w:ind w:firstLine="720"/>
        <w:jc w:val="both"/>
        <w:rPr>
          <w:szCs w:val="28"/>
          <w:lang w:val="fr-FR"/>
        </w:rPr>
      </w:pPr>
      <w:r w:rsidRPr="00A609B2">
        <w:rPr>
          <w:szCs w:val="28"/>
          <w:lang w:val="fr-FR"/>
        </w:rPr>
        <w:t>Đưa tin</w:t>
      </w:r>
      <w:r>
        <w:rPr>
          <w:szCs w:val="28"/>
          <w:lang w:val="fr-FR"/>
        </w:rPr>
        <w:t>,</w:t>
      </w:r>
      <w:r w:rsidRPr="00A609B2">
        <w:rPr>
          <w:szCs w:val="28"/>
          <w:lang w:val="fr-FR"/>
        </w:rPr>
        <w:t xml:space="preserve"> tuyên truyền các hoạt động thanh, kiểm tra, xử lý vi phạm và công tác bảo đảm an toàn thực phẩm trên địa bàn cả nước. Công khai các cơ sở</w:t>
      </w:r>
      <w:r>
        <w:rPr>
          <w:szCs w:val="28"/>
          <w:lang w:val="fr-FR"/>
        </w:rPr>
        <w:t>, cá nhân bị</w:t>
      </w:r>
      <w:r w:rsidRPr="00A609B2">
        <w:rPr>
          <w:szCs w:val="28"/>
          <w:lang w:val="fr-FR"/>
        </w:rPr>
        <w:t xml:space="preserve"> phạt vi phạm hành chính về an toàn thực phẩ</w:t>
      </w:r>
      <w:r>
        <w:rPr>
          <w:szCs w:val="28"/>
          <w:lang w:val="fr-FR"/>
        </w:rPr>
        <w:t>m nhằm</w:t>
      </w:r>
      <w:r w:rsidRPr="00A609B2">
        <w:rPr>
          <w:szCs w:val="28"/>
          <w:lang w:val="fr-FR"/>
        </w:rPr>
        <w:t xml:space="preserve"> cảnh báo, răn đe, ngăn chặn các hành v</w:t>
      </w:r>
      <w:r>
        <w:rPr>
          <w:szCs w:val="28"/>
          <w:lang w:val="fr-FR"/>
        </w:rPr>
        <w:t>i</w:t>
      </w:r>
      <w:r w:rsidRPr="00A609B2">
        <w:rPr>
          <w:szCs w:val="28"/>
          <w:lang w:val="fr-FR"/>
        </w:rPr>
        <w:t xml:space="preserve"> sản xuất, kinh doanh, quảng cáo thực phẩm trái pháp luật</w:t>
      </w:r>
      <w:r>
        <w:rPr>
          <w:szCs w:val="28"/>
          <w:lang w:val="fr-FR"/>
        </w:rPr>
        <w:t>;</w:t>
      </w:r>
    </w:p>
    <w:p w:rsidR="008A4130" w:rsidRPr="00A609B2" w:rsidRDefault="008A4130" w:rsidP="001E5444">
      <w:pPr>
        <w:widowControl w:val="0"/>
        <w:tabs>
          <w:tab w:val="left" w:pos="560"/>
        </w:tabs>
        <w:spacing w:before="40" w:after="40" w:line="264" w:lineRule="auto"/>
        <w:ind w:firstLine="720"/>
        <w:jc w:val="both"/>
        <w:rPr>
          <w:szCs w:val="28"/>
          <w:lang w:val="fr-FR"/>
        </w:rPr>
      </w:pPr>
      <w:r w:rsidRPr="00A609B2">
        <w:rPr>
          <w:szCs w:val="28"/>
          <w:lang w:val="fr-FR"/>
        </w:rPr>
        <w:t>Tuyên truyền các văn bản pháp luật, chỉ đạo của Chính phủ, các văn bản liên quan đến công tác quản lý ATTP, các văn bản quy phạm pháp luật mới như:</w:t>
      </w:r>
    </w:p>
    <w:p w:rsidR="008A4130" w:rsidRPr="00A609B2" w:rsidRDefault="008A4130" w:rsidP="001E5444">
      <w:pPr>
        <w:widowControl w:val="0"/>
        <w:tabs>
          <w:tab w:val="left" w:pos="-15026"/>
        </w:tabs>
        <w:spacing w:before="40" w:after="40" w:line="264" w:lineRule="auto"/>
        <w:ind w:firstLine="720"/>
        <w:jc w:val="both"/>
        <w:rPr>
          <w:szCs w:val="28"/>
          <w:lang w:val="fr-FR"/>
        </w:rPr>
      </w:pPr>
      <w:r w:rsidRPr="00A609B2">
        <w:rPr>
          <w:szCs w:val="28"/>
          <w:lang w:val="fr-FR"/>
        </w:rPr>
        <w:t>+ Luật số</w:t>
      </w:r>
      <w:r>
        <w:rPr>
          <w:szCs w:val="28"/>
          <w:lang w:val="fr-FR"/>
        </w:rPr>
        <w:t xml:space="preserve"> 67/2020/QH14 ngày</w:t>
      </w:r>
      <w:r w:rsidRPr="00A609B2">
        <w:rPr>
          <w:szCs w:val="28"/>
          <w:lang w:val="fr-FR"/>
        </w:rPr>
        <w:t xml:space="preserve"> 13/11/2020 </w:t>
      </w:r>
      <w:r>
        <w:rPr>
          <w:szCs w:val="28"/>
          <w:lang w:val="fr-FR"/>
        </w:rPr>
        <w:t xml:space="preserve">của Quốc hội về việc </w:t>
      </w:r>
      <w:r w:rsidRPr="00A609B2">
        <w:rPr>
          <w:szCs w:val="28"/>
          <w:lang w:val="fr-FR"/>
        </w:rPr>
        <w:t>sửa đổi, bổ sung một số điều của Luật Xử lý vi phạm</w:t>
      </w:r>
      <w:r>
        <w:rPr>
          <w:szCs w:val="28"/>
          <w:lang w:val="fr-FR"/>
        </w:rPr>
        <w:t xml:space="preserve"> hành chính</w:t>
      </w:r>
      <w:r w:rsidRPr="00A609B2">
        <w:rPr>
          <w:szCs w:val="28"/>
          <w:lang w:val="fr-FR"/>
        </w:rPr>
        <w:t>, có hiệu lực thi hành từ ngày 01/01/2022</w:t>
      </w:r>
      <w:r>
        <w:rPr>
          <w:szCs w:val="28"/>
          <w:lang w:val="fr-FR"/>
        </w:rPr>
        <w:t>;</w:t>
      </w:r>
    </w:p>
    <w:p w:rsidR="008A4130" w:rsidRPr="00A609B2" w:rsidRDefault="008A4130" w:rsidP="001E5444">
      <w:pPr>
        <w:widowControl w:val="0"/>
        <w:tabs>
          <w:tab w:val="left" w:pos="-15026"/>
        </w:tabs>
        <w:spacing w:before="40" w:after="40" w:line="264" w:lineRule="auto"/>
        <w:ind w:firstLine="720"/>
        <w:jc w:val="both"/>
        <w:rPr>
          <w:szCs w:val="28"/>
          <w:lang w:val="fr-FR"/>
        </w:rPr>
      </w:pPr>
      <w:r w:rsidRPr="00A609B2">
        <w:rPr>
          <w:szCs w:val="28"/>
          <w:lang w:val="fr-FR"/>
        </w:rPr>
        <w:t xml:space="preserve">+ Nghị định số 14/2021/NĐ-CP ngày 01/03/2021 </w:t>
      </w:r>
      <w:r>
        <w:rPr>
          <w:szCs w:val="28"/>
          <w:lang w:val="fr-FR"/>
        </w:rPr>
        <w:t>của Chính phủ về việc</w:t>
      </w:r>
      <w:r w:rsidRPr="00A609B2">
        <w:rPr>
          <w:szCs w:val="28"/>
          <w:lang w:val="fr-FR"/>
        </w:rPr>
        <w:t xml:space="preserve"> xử phạt hành chính trong lĩnh vự</w:t>
      </w:r>
      <w:r>
        <w:rPr>
          <w:szCs w:val="28"/>
          <w:lang w:val="fr-FR"/>
        </w:rPr>
        <w:t>c chăn nuôi;</w:t>
      </w:r>
    </w:p>
    <w:p w:rsidR="008A4130" w:rsidRDefault="008A4130" w:rsidP="001E5444">
      <w:pPr>
        <w:widowControl w:val="0"/>
        <w:tabs>
          <w:tab w:val="left" w:pos="-15026"/>
        </w:tabs>
        <w:spacing w:before="40" w:after="40" w:line="264" w:lineRule="auto"/>
        <w:ind w:firstLine="720"/>
        <w:jc w:val="both"/>
        <w:rPr>
          <w:szCs w:val="28"/>
          <w:lang w:val="fr-FR"/>
        </w:rPr>
      </w:pPr>
      <w:r w:rsidRPr="00A609B2">
        <w:rPr>
          <w:szCs w:val="28"/>
          <w:lang w:val="fr-FR"/>
        </w:rPr>
        <w:t>+ Nghị định số 111/2021/NĐ-CP</w:t>
      </w:r>
      <w:r w:rsidRPr="0042014D">
        <w:rPr>
          <w:szCs w:val="28"/>
          <w:lang w:val="fr-FR"/>
        </w:rPr>
        <w:t xml:space="preserve"> </w:t>
      </w:r>
      <w:r>
        <w:rPr>
          <w:szCs w:val="28"/>
          <w:lang w:val="fr-FR"/>
        </w:rPr>
        <w:t>của Chính phủ về việc</w:t>
      </w:r>
      <w:r w:rsidRPr="00A609B2">
        <w:rPr>
          <w:szCs w:val="28"/>
          <w:lang w:val="fr-FR"/>
        </w:rPr>
        <w:t xml:space="preserve"> sửa đổi, bổ sung một số điều của Nghị định số 43/2017/NĐ-CP</w:t>
      </w:r>
      <w:r>
        <w:rPr>
          <w:szCs w:val="28"/>
          <w:lang w:val="fr-FR"/>
        </w:rPr>
        <w:t xml:space="preserve"> ngày</w:t>
      </w:r>
      <w:r w:rsidRPr="00A609B2">
        <w:rPr>
          <w:szCs w:val="28"/>
          <w:lang w:val="fr-FR"/>
        </w:rPr>
        <w:t xml:space="preserve"> 14/04/2017 của </w:t>
      </w:r>
      <w:r>
        <w:rPr>
          <w:szCs w:val="28"/>
          <w:lang w:val="fr-FR"/>
        </w:rPr>
        <w:t>C</w:t>
      </w:r>
      <w:r w:rsidRPr="00A609B2">
        <w:rPr>
          <w:szCs w:val="28"/>
          <w:lang w:val="fr-FR"/>
        </w:rPr>
        <w:t>hính phủ về nhãn hàng hóa;</w:t>
      </w:r>
    </w:p>
    <w:p w:rsidR="008A4130" w:rsidRPr="00914A39" w:rsidRDefault="008A4130" w:rsidP="001E5444">
      <w:pPr>
        <w:widowControl w:val="0"/>
        <w:tabs>
          <w:tab w:val="left" w:pos="-15026"/>
        </w:tabs>
        <w:spacing w:before="40" w:after="40" w:line="264" w:lineRule="auto"/>
        <w:ind w:firstLine="720"/>
        <w:jc w:val="both"/>
        <w:rPr>
          <w:szCs w:val="28"/>
          <w:lang w:val="fr-FR"/>
        </w:rPr>
      </w:pPr>
      <w:r w:rsidRPr="00914A39">
        <w:rPr>
          <w:szCs w:val="28"/>
          <w:lang w:val="fr-FR"/>
        </w:rPr>
        <w:t>+ Nghị định số 124/2021/NĐ-CP ngày 28/12/2021 của Chính phủ</w:t>
      </w:r>
      <w:r>
        <w:rPr>
          <w:szCs w:val="28"/>
          <w:lang w:val="fr-FR"/>
        </w:rPr>
        <w:t xml:space="preserve"> về việc </w:t>
      </w:r>
      <w:r w:rsidRPr="00914A39">
        <w:rPr>
          <w:szCs w:val="28"/>
          <w:lang w:val="fr-FR"/>
        </w:rPr>
        <w:t>sửa đổi bổ sung một số điều của Nghị định số 115/2018/NĐ-CP ngày 04/9/2018 của Chính phủ quy định xử phạt vi phạm hành chính về an toàn thực phẩm;</w:t>
      </w:r>
    </w:p>
    <w:p w:rsidR="008A4130" w:rsidRPr="00A609B2" w:rsidRDefault="008A4130" w:rsidP="001E5444">
      <w:pPr>
        <w:widowControl w:val="0"/>
        <w:tabs>
          <w:tab w:val="left" w:pos="-15026"/>
        </w:tabs>
        <w:spacing w:before="40" w:after="40" w:line="264" w:lineRule="auto"/>
        <w:ind w:firstLine="720"/>
        <w:jc w:val="both"/>
        <w:rPr>
          <w:szCs w:val="28"/>
          <w:lang w:val="fr-FR"/>
        </w:rPr>
      </w:pPr>
      <w:r w:rsidRPr="00A609B2">
        <w:rPr>
          <w:szCs w:val="28"/>
          <w:lang w:val="fr-FR"/>
        </w:rPr>
        <w:t>+ Nghị định số 129/2021/NĐ-CP ngày 30/12/2021 của Chính phủ</w:t>
      </w:r>
      <w:r>
        <w:rPr>
          <w:szCs w:val="28"/>
          <w:lang w:val="fr-FR"/>
        </w:rPr>
        <w:t xml:space="preserve"> về việc </w:t>
      </w:r>
      <w:r w:rsidRPr="00A609B2">
        <w:rPr>
          <w:szCs w:val="28"/>
          <w:lang w:val="fr-FR"/>
        </w:rPr>
        <w:t xml:space="preserve">sửa đổi bổ sung một số điều của các </w:t>
      </w:r>
      <w:r>
        <w:rPr>
          <w:szCs w:val="28"/>
          <w:lang w:val="fr-FR"/>
        </w:rPr>
        <w:t>N</w:t>
      </w:r>
      <w:r w:rsidRPr="00A609B2">
        <w:rPr>
          <w:szCs w:val="28"/>
          <w:lang w:val="fr-FR"/>
        </w:rPr>
        <w:t>ghị định quy định xử phạt vi phạm hành chính trong lĩnh vực du lịch; thể thao; quyền tác giả, quyề</w:t>
      </w:r>
      <w:r>
        <w:rPr>
          <w:szCs w:val="28"/>
          <w:lang w:val="fr-FR"/>
        </w:rPr>
        <w:t>n liên quan</w:t>
      </w:r>
      <w:r w:rsidRPr="00A609B2">
        <w:rPr>
          <w:szCs w:val="28"/>
          <w:lang w:val="fr-FR"/>
        </w:rPr>
        <w:t>; văn hóa và quảng cáo;</w:t>
      </w:r>
    </w:p>
    <w:p w:rsidR="008A4130" w:rsidRPr="00A609B2" w:rsidRDefault="008A4130" w:rsidP="001E5444">
      <w:pPr>
        <w:widowControl w:val="0"/>
        <w:tabs>
          <w:tab w:val="left" w:pos="-15026"/>
        </w:tabs>
        <w:spacing w:before="40" w:after="40" w:line="264" w:lineRule="auto"/>
        <w:ind w:firstLine="720"/>
        <w:jc w:val="both"/>
        <w:rPr>
          <w:szCs w:val="28"/>
          <w:lang w:val="fr-FR"/>
        </w:rPr>
      </w:pPr>
      <w:r>
        <w:rPr>
          <w:szCs w:val="28"/>
          <w:lang w:val="fr-FR"/>
        </w:rPr>
        <w:t xml:space="preserve">+ </w:t>
      </w:r>
      <w:r w:rsidRPr="00A609B2">
        <w:rPr>
          <w:szCs w:val="28"/>
          <w:lang w:val="fr-FR"/>
        </w:rPr>
        <w:t>Nghị định số 38/2021/NĐ</w:t>
      </w:r>
      <w:r>
        <w:rPr>
          <w:szCs w:val="28"/>
          <w:lang w:val="fr-FR"/>
        </w:rPr>
        <w:t>-CP ngày 29/</w:t>
      </w:r>
      <w:r w:rsidRPr="00A609B2">
        <w:rPr>
          <w:szCs w:val="28"/>
          <w:lang w:val="fr-FR"/>
        </w:rPr>
        <w:t>3/2021 của Chính phủ quy định xử phạt vi phạm hành chính trong lĩnh vực văn hóa, thể thao, du lịch và quảng cáo</w:t>
      </w:r>
      <w:r>
        <w:rPr>
          <w:szCs w:val="28"/>
          <w:lang w:val="fr-FR"/>
        </w:rPr>
        <w:t>;</w:t>
      </w:r>
    </w:p>
    <w:p w:rsidR="008A4130" w:rsidRPr="00A609B2" w:rsidRDefault="008A4130" w:rsidP="001E5444">
      <w:pPr>
        <w:widowControl w:val="0"/>
        <w:tabs>
          <w:tab w:val="left" w:pos="-15026"/>
        </w:tabs>
        <w:spacing w:before="40" w:after="40" w:line="264" w:lineRule="auto"/>
        <w:ind w:firstLine="720"/>
        <w:jc w:val="both"/>
        <w:rPr>
          <w:szCs w:val="28"/>
          <w:lang w:val="fr-FR"/>
        </w:rPr>
      </w:pPr>
      <w:r w:rsidRPr="00A609B2">
        <w:rPr>
          <w:szCs w:val="28"/>
          <w:lang w:val="fr-FR"/>
        </w:rPr>
        <w:t xml:space="preserve"> + Nghị định số</w:t>
      </w:r>
      <w:r>
        <w:rPr>
          <w:szCs w:val="28"/>
          <w:lang w:val="fr-FR"/>
        </w:rPr>
        <w:t xml:space="preserve"> 117</w:t>
      </w:r>
      <w:r w:rsidRPr="00A609B2">
        <w:rPr>
          <w:szCs w:val="28"/>
          <w:lang w:val="fr-FR"/>
        </w:rPr>
        <w:t>/202</w:t>
      </w:r>
      <w:r>
        <w:rPr>
          <w:szCs w:val="28"/>
          <w:lang w:val="fr-FR"/>
        </w:rPr>
        <w:t>0</w:t>
      </w:r>
      <w:r w:rsidRPr="00A609B2">
        <w:rPr>
          <w:szCs w:val="28"/>
          <w:lang w:val="fr-FR"/>
        </w:rPr>
        <w:t>/NĐ-CP ngày 2</w:t>
      </w:r>
      <w:r>
        <w:rPr>
          <w:szCs w:val="28"/>
          <w:lang w:val="fr-FR"/>
        </w:rPr>
        <w:t>8</w:t>
      </w:r>
      <w:r w:rsidRPr="00A609B2">
        <w:rPr>
          <w:szCs w:val="28"/>
          <w:lang w:val="fr-FR"/>
        </w:rPr>
        <w:t>/</w:t>
      </w:r>
      <w:r>
        <w:rPr>
          <w:szCs w:val="28"/>
          <w:lang w:val="fr-FR"/>
        </w:rPr>
        <w:t>9</w:t>
      </w:r>
      <w:r w:rsidRPr="00A609B2">
        <w:rPr>
          <w:szCs w:val="28"/>
          <w:lang w:val="fr-FR"/>
        </w:rPr>
        <w:t>/202</w:t>
      </w:r>
      <w:r>
        <w:rPr>
          <w:szCs w:val="28"/>
          <w:lang w:val="fr-FR"/>
        </w:rPr>
        <w:t>0</w:t>
      </w:r>
      <w:r w:rsidRPr="00A609B2">
        <w:rPr>
          <w:szCs w:val="28"/>
          <w:lang w:val="fr-FR"/>
        </w:rPr>
        <w:t xml:space="preserve"> của Chính phủ quy định x</w:t>
      </w:r>
      <w:r>
        <w:rPr>
          <w:szCs w:val="28"/>
          <w:lang w:val="fr-FR"/>
        </w:rPr>
        <w:t>ử</w:t>
      </w:r>
      <w:r w:rsidRPr="00A609B2">
        <w:rPr>
          <w:szCs w:val="28"/>
          <w:lang w:val="fr-FR"/>
        </w:rPr>
        <w:t xml:space="preserve"> phạt vi phạm hành chính trong lĩnh vực y tế;</w:t>
      </w:r>
    </w:p>
    <w:p w:rsidR="008A4130" w:rsidRPr="00A609B2" w:rsidRDefault="008A4130" w:rsidP="001E5444">
      <w:pPr>
        <w:widowControl w:val="0"/>
        <w:tabs>
          <w:tab w:val="left" w:pos="-15026"/>
        </w:tabs>
        <w:spacing w:before="40" w:after="40" w:line="264" w:lineRule="auto"/>
        <w:ind w:firstLine="720"/>
        <w:jc w:val="both"/>
        <w:rPr>
          <w:szCs w:val="28"/>
          <w:lang w:val="fr-FR"/>
        </w:rPr>
      </w:pPr>
      <w:r w:rsidRPr="00A609B2">
        <w:rPr>
          <w:szCs w:val="28"/>
          <w:lang w:val="fr-FR"/>
        </w:rPr>
        <w:t xml:space="preserve">+ Nghị định số 98/2020/NĐ-CP ngày 26/8/2020 của Chính phủ </w:t>
      </w:r>
      <w:r>
        <w:rPr>
          <w:szCs w:val="28"/>
          <w:lang w:val="fr-FR"/>
        </w:rPr>
        <w:t>về việc</w:t>
      </w:r>
      <w:r w:rsidRPr="00A609B2">
        <w:rPr>
          <w:szCs w:val="28"/>
          <w:lang w:val="fr-FR"/>
        </w:rPr>
        <w:t xml:space="preserve"> xử phạt vi phạm hành chính trong hoạt động thương mại, sản xuất, buôn bán hàng giả, </w:t>
      </w:r>
      <w:r w:rsidRPr="00A609B2">
        <w:rPr>
          <w:szCs w:val="28"/>
          <w:lang w:val="fr-FR"/>
        </w:rPr>
        <w:lastRenderedPageBreak/>
        <w:t>hàng cấm và bảo vệ quyền lợi người tiêu dùng;</w:t>
      </w:r>
    </w:p>
    <w:p w:rsidR="008A4130" w:rsidRPr="00317E13" w:rsidRDefault="008A4130" w:rsidP="001E5444">
      <w:pPr>
        <w:spacing w:before="40" w:after="40" w:line="264" w:lineRule="auto"/>
        <w:ind w:firstLine="720"/>
        <w:jc w:val="both"/>
        <w:rPr>
          <w:szCs w:val="28"/>
          <w:lang w:val="fr-FR"/>
        </w:rPr>
      </w:pPr>
      <w:r w:rsidRPr="00A609B2">
        <w:rPr>
          <w:szCs w:val="28"/>
          <w:lang w:val="fr-FR"/>
        </w:rPr>
        <w:t xml:space="preserve">+ </w:t>
      </w:r>
      <w:r w:rsidRPr="00317E13">
        <w:rPr>
          <w:szCs w:val="28"/>
          <w:lang w:val="fr-FR"/>
        </w:rPr>
        <w:t>Nghị định số 17/2020/NĐ-CP ngày 01/7/2020 của Chính phủ về việc sửa đổi bổ sung một số điều của các Nghị định liên quan đến điều kiện đầu tư kinh doanh thuộc phạm vi quản lý nhà nước của Bộ Công thương;</w:t>
      </w:r>
    </w:p>
    <w:p w:rsidR="008A4130" w:rsidRPr="00A609B2" w:rsidRDefault="008A4130" w:rsidP="001E5444">
      <w:pPr>
        <w:spacing w:before="40" w:after="40" w:line="264" w:lineRule="auto"/>
        <w:ind w:firstLine="720"/>
        <w:jc w:val="both"/>
        <w:rPr>
          <w:szCs w:val="28"/>
          <w:lang w:val="fr-FR"/>
        </w:rPr>
      </w:pPr>
      <w:r w:rsidRPr="00A609B2">
        <w:rPr>
          <w:szCs w:val="28"/>
          <w:lang w:val="fr-FR"/>
        </w:rPr>
        <w:t xml:space="preserve">-  Nghị định số 90/2017/NĐ-CP ngày 31/7/2017 của Chính phủ quy định xử phạt vi phạm hành chính trong lĩnh vực thú y; </w:t>
      </w:r>
    </w:p>
    <w:p w:rsidR="008A4130" w:rsidRPr="00A609B2" w:rsidRDefault="008A4130" w:rsidP="001E5444">
      <w:pPr>
        <w:spacing w:before="40" w:after="40" w:line="264" w:lineRule="auto"/>
        <w:ind w:firstLine="720"/>
        <w:jc w:val="both"/>
        <w:rPr>
          <w:szCs w:val="28"/>
          <w:lang w:val="fr-FR"/>
        </w:rPr>
      </w:pPr>
      <w:r w:rsidRPr="00A609B2">
        <w:rPr>
          <w:szCs w:val="28"/>
          <w:lang w:val="fr-FR"/>
        </w:rPr>
        <w:t xml:space="preserve">+ Nghị định số 15/2018/NĐ-CP ngày 02/02/2018 của Chính phủ quy định chi tiết thi hành một số điều của Luật </w:t>
      </w:r>
      <w:r>
        <w:rPr>
          <w:szCs w:val="28"/>
          <w:lang w:val="fr-FR"/>
        </w:rPr>
        <w:t>A</w:t>
      </w:r>
      <w:r w:rsidRPr="00A609B2">
        <w:rPr>
          <w:szCs w:val="28"/>
          <w:lang w:val="fr-FR"/>
        </w:rPr>
        <w:t>n toàn thực phẩ</w:t>
      </w:r>
      <w:r>
        <w:rPr>
          <w:szCs w:val="28"/>
          <w:lang w:val="fr-FR"/>
        </w:rPr>
        <w:t>m;</w:t>
      </w:r>
    </w:p>
    <w:p w:rsidR="008A4130" w:rsidRPr="00A609B2" w:rsidRDefault="008A4130" w:rsidP="001E5444">
      <w:pPr>
        <w:pStyle w:val="Heading2"/>
        <w:spacing w:before="40" w:after="40" w:line="264" w:lineRule="auto"/>
        <w:ind w:firstLine="720"/>
        <w:jc w:val="both"/>
        <w:rPr>
          <w:rFonts w:ascii="Times New Roman" w:hAnsi="Times New Roman"/>
          <w:b w:val="0"/>
          <w:i w:val="0"/>
        </w:rPr>
      </w:pPr>
      <w:r w:rsidRPr="00A609B2">
        <w:rPr>
          <w:rFonts w:ascii="Times New Roman" w:hAnsi="Times New Roman"/>
        </w:rPr>
        <w:t xml:space="preserve">+ </w:t>
      </w:r>
      <w:r w:rsidRPr="00A609B2">
        <w:rPr>
          <w:rFonts w:ascii="Times New Roman" w:hAnsi="Times New Roman"/>
          <w:b w:val="0"/>
          <w:i w:val="0"/>
        </w:rPr>
        <w:t>Nghị định số 115/2018/NĐ-CP ngày 04</w:t>
      </w:r>
      <w:r>
        <w:rPr>
          <w:rFonts w:ascii="Times New Roman" w:hAnsi="Times New Roman"/>
          <w:b w:val="0"/>
          <w:i w:val="0"/>
        </w:rPr>
        <w:t>/9/2018</w:t>
      </w:r>
      <w:r w:rsidRPr="00A609B2">
        <w:rPr>
          <w:rFonts w:ascii="Times New Roman" w:hAnsi="Times New Roman"/>
          <w:b w:val="0"/>
          <w:i w:val="0"/>
        </w:rPr>
        <w:t xml:space="preserve"> của Chính phủ quy định xử phạt vi phạm hành chính về ATTP;</w:t>
      </w:r>
    </w:p>
    <w:p w:rsidR="008A4130" w:rsidRPr="00A609B2" w:rsidRDefault="008A4130" w:rsidP="001E5444">
      <w:pPr>
        <w:spacing w:before="40" w:after="40" w:line="264" w:lineRule="auto"/>
        <w:ind w:firstLine="720"/>
        <w:jc w:val="both"/>
        <w:rPr>
          <w:szCs w:val="28"/>
          <w:lang w:eastAsia="zh-CN"/>
        </w:rPr>
      </w:pPr>
      <w:r w:rsidRPr="00A609B2">
        <w:rPr>
          <w:szCs w:val="28"/>
          <w:lang w:eastAsia="zh-CN"/>
        </w:rPr>
        <w:t>+ Nghị định số 155/2018/NĐ-CP ngày 12</w:t>
      </w:r>
      <w:r>
        <w:rPr>
          <w:szCs w:val="28"/>
          <w:lang w:eastAsia="zh-CN"/>
        </w:rPr>
        <w:t>/11/2018</w:t>
      </w:r>
      <w:r w:rsidRPr="00A609B2">
        <w:rPr>
          <w:szCs w:val="28"/>
          <w:lang w:eastAsia="zh-CN"/>
        </w:rPr>
        <w:t xml:space="preserve"> của Chính phủ </w:t>
      </w:r>
      <w:r>
        <w:rPr>
          <w:szCs w:val="28"/>
          <w:lang w:eastAsia="zh-CN"/>
        </w:rPr>
        <w:t xml:space="preserve">về việc </w:t>
      </w:r>
      <w:r w:rsidRPr="00A609B2">
        <w:rPr>
          <w:szCs w:val="28"/>
          <w:lang w:eastAsia="zh-CN"/>
        </w:rPr>
        <w:t xml:space="preserve">sửa đổi bổ sung một số quy định liên quan đến điều kiện đầu tư kinh doanh thuộc phạm </w:t>
      </w:r>
      <w:proofErr w:type="gramStart"/>
      <w:r w:rsidRPr="00A609B2">
        <w:rPr>
          <w:szCs w:val="28"/>
          <w:lang w:eastAsia="zh-CN"/>
        </w:rPr>
        <w:t>vi</w:t>
      </w:r>
      <w:proofErr w:type="gramEnd"/>
      <w:r w:rsidRPr="00A609B2">
        <w:rPr>
          <w:szCs w:val="28"/>
          <w:lang w:eastAsia="zh-CN"/>
        </w:rPr>
        <w:t xml:space="preserve"> quản lý nhà nước của Bộ Y tế;</w:t>
      </w:r>
    </w:p>
    <w:p w:rsidR="008A4130" w:rsidRPr="0042014D" w:rsidRDefault="008A4130" w:rsidP="001E5444">
      <w:pPr>
        <w:spacing w:before="40" w:after="40" w:line="264" w:lineRule="auto"/>
        <w:ind w:firstLine="720"/>
        <w:jc w:val="both"/>
        <w:rPr>
          <w:spacing w:val="-6"/>
          <w:szCs w:val="28"/>
          <w:lang w:eastAsia="zh-CN"/>
        </w:rPr>
      </w:pPr>
      <w:r w:rsidRPr="00317E13">
        <w:rPr>
          <w:spacing w:val="-6"/>
          <w:szCs w:val="28"/>
        </w:rPr>
        <w:t xml:space="preserve">+ Nghị định số 31/2016/NĐ-CP ngày 06/5/2016 của Chính phủ quy định xử phạt </w:t>
      </w:r>
      <w:proofErr w:type="gramStart"/>
      <w:r w:rsidRPr="00317E13">
        <w:rPr>
          <w:spacing w:val="-6"/>
          <w:szCs w:val="28"/>
        </w:rPr>
        <w:t>vi</w:t>
      </w:r>
      <w:proofErr w:type="gramEnd"/>
      <w:r w:rsidRPr="00317E13">
        <w:rPr>
          <w:spacing w:val="-6"/>
          <w:szCs w:val="28"/>
        </w:rPr>
        <w:t xml:space="preserve"> phạm hành chính trong lĩnh vực giống cây trồng, bảo vệ và kiểm dịch thực vật;</w:t>
      </w:r>
    </w:p>
    <w:p w:rsidR="008A4130" w:rsidRPr="00317E13" w:rsidRDefault="008A4130" w:rsidP="001E5444">
      <w:pPr>
        <w:spacing w:before="40" w:after="40" w:line="264" w:lineRule="auto"/>
        <w:ind w:firstLine="720"/>
        <w:jc w:val="both"/>
        <w:rPr>
          <w:szCs w:val="28"/>
        </w:rPr>
      </w:pPr>
      <w:r w:rsidRPr="00317E13">
        <w:rPr>
          <w:szCs w:val="28"/>
        </w:rPr>
        <w:t>+ Thông tư số 11/2021/TT-BNNPTNT ngày 20/9/2021 của Bộ Nông nghiệp và PTNT về việc ban hành bảng mã số HS đối với danh mục hàng hóa thuộc thẩm quyền quản lý nhà nước của Bộ Nông nghiệp và PTNT và danh mục hàng hóa xuất, nhập khẩu phải kiểm tra chuyên ngành trong lĩnh vực nông nghiệp và phát triển nông thôn;</w:t>
      </w:r>
    </w:p>
    <w:p w:rsidR="008A4130" w:rsidRPr="00317E13" w:rsidRDefault="008A4130" w:rsidP="001E5444">
      <w:pPr>
        <w:spacing w:before="40" w:after="40" w:line="264" w:lineRule="auto"/>
        <w:ind w:firstLine="720"/>
        <w:jc w:val="both"/>
        <w:rPr>
          <w:szCs w:val="28"/>
        </w:rPr>
      </w:pPr>
      <w:r w:rsidRPr="00317E13">
        <w:rPr>
          <w:szCs w:val="28"/>
        </w:rPr>
        <w:t>+ Thông tư số 09/2021/TT-BNNPTNT ngày 12/8/2021 của Bộ Nông nghiệp và PTNT về việc sửa đổi, bổ sung một số điều của Thông tư số 07/2016/TT-BNNPTNT ngày 31/5/2016 quy định về phòng chống dịch bệnh trên cạn;</w:t>
      </w:r>
    </w:p>
    <w:p w:rsidR="008A4130" w:rsidRPr="00317E13" w:rsidRDefault="008A4130" w:rsidP="001E5444">
      <w:pPr>
        <w:spacing w:before="40" w:after="40" w:line="264" w:lineRule="auto"/>
        <w:ind w:firstLine="720"/>
        <w:jc w:val="both"/>
        <w:rPr>
          <w:spacing w:val="-2"/>
          <w:szCs w:val="28"/>
          <w:lang w:eastAsia="zh-CN"/>
        </w:rPr>
      </w:pPr>
      <w:r w:rsidRPr="00317E13">
        <w:rPr>
          <w:spacing w:val="-2"/>
          <w:szCs w:val="28"/>
          <w:lang w:eastAsia="zh-CN"/>
        </w:rPr>
        <w:t xml:space="preserve"> + Thông tư số 08/2016/TT-BNNPTNT ngày 01/6/2016 của Bộ Nông nghiệp và Phát triển nông thôn về việc quy định giám sát ATTP nông lâm thủy sản;</w:t>
      </w:r>
    </w:p>
    <w:p w:rsidR="008A4130" w:rsidRPr="00317E13" w:rsidRDefault="008A4130" w:rsidP="001E5444">
      <w:pPr>
        <w:spacing w:before="40" w:after="40" w:line="264" w:lineRule="auto"/>
        <w:ind w:firstLine="720"/>
        <w:jc w:val="both"/>
        <w:rPr>
          <w:spacing w:val="-4"/>
          <w:szCs w:val="28"/>
          <w:lang w:eastAsia="zh-CN"/>
        </w:rPr>
      </w:pPr>
      <w:r w:rsidRPr="00317E13">
        <w:rPr>
          <w:spacing w:val="-4"/>
          <w:szCs w:val="28"/>
          <w:lang w:eastAsia="zh-CN"/>
        </w:rPr>
        <w:t>+ Các văn bản pháp luật khác có liên quan đến công tác quản lý ATTP của Bộ Y tế, Bộ Nông nghiệp &amp; Phát triển nông thôn, Bộ Công thương.</w:t>
      </w:r>
    </w:p>
    <w:p w:rsidR="008A4130" w:rsidRPr="00317E13" w:rsidRDefault="008A4130" w:rsidP="001E5444">
      <w:pPr>
        <w:widowControl w:val="0"/>
        <w:tabs>
          <w:tab w:val="left" w:pos="560"/>
        </w:tabs>
        <w:spacing w:before="40" w:after="40" w:line="264" w:lineRule="auto"/>
        <w:ind w:firstLine="720"/>
        <w:jc w:val="both"/>
        <w:rPr>
          <w:b/>
          <w:szCs w:val="28"/>
          <w:lang w:eastAsia="zh-CN"/>
        </w:rPr>
      </w:pPr>
      <w:r w:rsidRPr="00317E13">
        <w:rPr>
          <w:b/>
          <w:szCs w:val="28"/>
          <w:lang w:eastAsia="zh-CN"/>
        </w:rPr>
        <w:t>3. Người tiêu dùng thực phẩm</w:t>
      </w:r>
    </w:p>
    <w:p w:rsidR="008A4130" w:rsidRPr="00317E13" w:rsidRDefault="008A4130" w:rsidP="001E5444">
      <w:pPr>
        <w:widowControl w:val="0"/>
        <w:spacing w:before="40" w:after="40" w:line="264" w:lineRule="auto"/>
        <w:ind w:firstLine="720"/>
        <w:jc w:val="both"/>
        <w:rPr>
          <w:spacing w:val="-4"/>
          <w:szCs w:val="28"/>
          <w:lang w:eastAsia="zh-CN"/>
        </w:rPr>
      </w:pPr>
      <w:r w:rsidRPr="00317E13">
        <w:rPr>
          <w:spacing w:val="-4"/>
          <w:szCs w:val="28"/>
          <w:lang w:eastAsia="zh-CN"/>
        </w:rPr>
        <w:t xml:space="preserve">Cần tuyên truyền để người tiêu dùng hiểu rõ quyền lợi và nghĩa vụ mình trong ATTP. Đặc biệt là quyền khiếu nại, trách nhiệm khai báo, tố giác các hành </w:t>
      </w:r>
      <w:proofErr w:type="gramStart"/>
      <w:r w:rsidRPr="00317E13">
        <w:rPr>
          <w:spacing w:val="-4"/>
          <w:szCs w:val="28"/>
          <w:lang w:eastAsia="zh-CN"/>
        </w:rPr>
        <w:t>vi</w:t>
      </w:r>
      <w:proofErr w:type="gramEnd"/>
      <w:r w:rsidRPr="00317E13">
        <w:rPr>
          <w:spacing w:val="-4"/>
          <w:szCs w:val="28"/>
          <w:lang w:eastAsia="zh-CN"/>
        </w:rPr>
        <w:t xml:space="preserve"> vi phạm ATTP của các tổ chức, cá nhân trong hoạt động sản xuất, kinh doanh thực phẩm;</w:t>
      </w:r>
    </w:p>
    <w:p w:rsidR="008A4130" w:rsidRPr="00317E13" w:rsidRDefault="008A4130" w:rsidP="001E5444">
      <w:pPr>
        <w:widowControl w:val="0"/>
        <w:spacing w:before="40" w:after="40" w:line="264" w:lineRule="auto"/>
        <w:ind w:firstLine="720"/>
        <w:jc w:val="both"/>
        <w:rPr>
          <w:szCs w:val="28"/>
          <w:lang w:eastAsia="zh-CN"/>
        </w:rPr>
      </w:pPr>
      <w:r w:rsidRPr="00317E13">
        <w:rPr>
          <w:szCs w:val="28"/>
          <w:lang w:eastAsia="zh-CN"/>
        </w:rPr>
        <w:t xml:space="preserve">Hướng dẫn cách chọn mua, chế biến, bảo quản và tiêu dùng thực phẩm </w:t>
      </w:r>
      <w:proofErr w:type="gramStart"/>
      <w:r w:rsidRPr="00317E13">
        <w:rPr>
          <w:szCs w:val="28"/>
          <w:lang w:eastAsia="zh-CN"/>
        </w:rPr>
        <w:t>an</w:t>
      </w:r>
      <w:proofErr w:type="gramEnd"/>
      <w:r w:rsidRPr="00317E13">
        <w:rPr>
          <w:szCs w:val="28"/>
          <w:lang w:eastAsia="zh-CN"/>
        </w:rPr>
        <w:t xml:space="preserve"> toàn. </w:t>
      </w:r>
      <w:r w:rsidRPr="00317E13">
        <w:rPr>
          <w:spacing w:val="-4"/>
          <w:szCs w:val="28"/>
        </w:rPr>
        <w:t>Hướng dẫn đọc nhãn mác sản phẩm thực phẩm;</w:t>
      </w:r>
    </w:p>
    <w:p w:rsidR="008A4130" w:rsidRPr="00317E13" w:rsidRDefault="008A4130" w:rsidP="001E5444">
      <w:pPr>
        <w:widowControl w:val="0"/>
        <w:tabs>
          <w:tab w:val="left" w:pos="560"/>
        </w:tabs>
        <w:spacing w:before="40" w:after="40" w:line="264" w:lineRule="auto"/>
        <w:ind w:firstLine="720"/>
        <w:jc w:val="both"/>
        <w:rPr>
          <w:spacing w:val="-4"/>
          <w:szCs w:val="28"/>
          <w:lang w:eastAsia="zh-CN"/>
        </w:rPr>
      </w:pPr>
      <w:r w:rsidRPr="00317E13">
        <w:rPr>
          <w:spacing w:val="-4"/>
          <w:szCs w:val="28"/>
          <w:lang w:eastAsia="zh-CN"/>
        </w:rPr>
        <w:t xml:space="preserve">Tuyên truyền để người tiêu dùng có thói quen từ chối các cơ sở sản xuất, kinh doanh thực phẩm không đảm bảo ATTP; Không tiêu thụ những thực phẩm không rõ nguồn gốc, </w:t>
      </w:r>
      <w:r w:rsidRPr="00A609B2">
        <w:rPr>
          <w:spacing w:val="-2"/>
          <w:szCs w:val="28"/>
        </w:rPr>
        <w:t>thực phẩm giả, thực phẩm kém chất lượng, không an toàn</w:t>
      </w:r>
      <w:r w:rsidRPr="00317E13">
        <w:rPr>
          <w:spacing w:val="-4"/>
          <w:szCs w:val="28"/>
          <w:lang w:eastAsia="zh-CN"/>
        </w:rPr>
        <w:t xml:space="preserve"> hoặc có dấu hiệu ôi thiu, mốc, hỏng; khai báo khi bị ngộ độc thực phẩm và các bệnh truyền qua thực phẩm;</w:t>
      </w:r>
    </w:p>
    <w:p w:rsidR="008A4130" w:rsidRPr="00317E13" w:rsidRDefault="008A4130" w:rsidP="001E5444">
      <w:pPr>
        <w:widowControl w:val="0"/>
        <w:spacing w:before="40" w:after="40" w:line="264" w:lineRule="auto"/>
        <w:ind w:firstLine="720"/>
        <w:jc w:val="both"/>
        <w:rPr>
          <w:spacing w:val="-4"/>
          <w:szCs w:val="28"/>
        </w:rPr>
      </w:pPr>
      <w:r w:rsidRPr="00317E13">
        <w:rPr>
          <w:spacing w:val="-4"/>
          <w:szCs w:val="28"/>
        </w:rPr>
        <w:t xml:space="preserve">Kịp thời công khai tên, địa chỉ các cơ sở, cá nhân </w:t>
      </w:r>
      <w:proofErr w:type="gramStart"/>
      <w:r w:rsidRPr="00317E13">
        <w:rPr>
          <w:spacing w:val="-4"/>
          <w:szCs w:val="28"/>
        </w:rPr>
        <w:t>vi</w:t>
      </w:r>
      <w:proofErr w:type="gramEnd"/>
      <w:r w:rsidRPr="00317E13">
        <w:rPr>
          <w:spacing w:val="-4"/>
          <w:szCs w:val="28"/>
        </w:rPr>
        <w:t xml:space="preserve"> phạm về ATTP; thông tin </w:t>
      </w:r>
      <w:r w:rsidRPr="00317E13">
        <w:rPr>
          <w:spacing w:val="-4"/>
          <w:szCs w:val="28"/>
        </w:rPr>
        <w:lastRenderedPageBreak/>
        <w:t>danh sách, địa chỉ sản xuất, kinh doanh thực phẩm an toàn.</w:t>
      </w:r>
    </w:p>
    <w:p w:rsidR="008A4130" w:rsidRPr="00317E13" w:rsidRDefault="008A4130" w:rsidP="001E5444">
      <w:pPr>
        <w:widowControl w:val="0"/>
        <w:spacing w:before="40" w:after="40" w:line="264" w:lineRule="auto"/>
        <w:ind w:firstLine="720"/>
        <w:jc w:val="both"/>
        <w:rPr>
          <w:b/>
          <w:szCs w:val="28"/>
          <w:lang w:eastAsia="zh-CN"/>
        </w:rPr>
      </w:pPr>
      <w:r w:rsidRPr="00317E13">
        <w:rPr>
          <w:b/>
          <w:szCs w:val="28"/>
          <w:lang w:eastAsia="zh-CN"/>
        </w:rPr>
        <w:t>V. CÁC KÊNH TRUYỀN THÔNG</w:t>
      </w:r>
    </w:p>
    <w:p w:rsidR="008A4130" w:rsidRPr="00317E13" w:rsidRDefault="008A4130" w:rsidP="001E5444">
      <w:pPr>
        <w:widowControl w:val="0"/>
        <w:spacing w:before="40" w:after="40" w:line="264" w:lineRule="auto"/>
        <w:ind w:firstLine="720"/>
        <w:jc w:val="both"/>
        <w:rPr>
          <w:szCs w:val="28"/>
          <w:lang w:eastAsia="zh-CN"/>
        </w:rPr>
      </w:pPr>
      <w:r>
        <w:rPr>
          <w:szCs w:val="28"/>
          <w:lang w:eastAsia="zh-CN"/>
        </w:rPr>
        <w:t>P</w:t>
      </w:r>
      <w:r w:rsidRPr="00317E13">
        <w:rPr>
          <w:szCs w:val="28"/>
          <w:lang w:eastAsia="zh-CN"/>
        </w:rPr>
        <w:t xml:space="preserve">hát huy hệ thống Đài truyền thanh ở xã, </w:t>
      </w:r>
      <w:r>
        <w:rPr>
          <w:szCs w:val="28"/>
          <w:lang w:eastAsia="zh-CN"/>
        </w:rPr>
        <w:t>thôn</w:t>
      </w:r>
      <w:r w:rsidRPr="00317E13">
        <w:rPr>
          <w:szCs w:val="28"/>
          <w:lang w:eastAsia="zh-CN"/>
        </w:rPr>
        <w:t xml:space="preserve"> để tập trung chuyển tải thông điệp Tháng hành động đến các nhóm đối tượng ưu tiên;</w:t>
      </w:r>
    </w:p>
    <w:p w:rsidR="008A4130" w:rsidRPr="00317E13" w:rsidRDefault="008A4130" w:rsidP="001E5444">
      <w:pPr>
        <w:widowControl w:val="0"/>
        <w:tabs>
          <w:tab w:val="left" w:pos="560"/>
        </w:tabs>
        <w:spacing w:before="40" w:after="40" w:line="264" w:lineRule="auto"/>
        <w:ind w:firstLine="720"/>
        <w:jc w:val="both"/>
        <w:rPr>
          <w:szCs w:val="28"/>
          <w:lang w:eastAsia="zh-CN"/>
        </w:rPr>
      </w:pPr>
      <w:r w:rsidRPr="00317E13">
        <w:rPr>
          <w:szCs w:val="28"/>
          <w:lang w:eastAsia="zh-CN"/>
        </w:rPr>
        <w:t xml:space="preserve">Kênh truyền thông trực tiếp: Tăng cường truyền thông trực tiếp thông qua đội ngũ cán bộ y tế, giáo dục, nông nghiệp phát triển nông thôn, các ban, ngành, đoàn thể (như Mặt trận tổ quốc, Hội Liên hiệp Phụ nữ, Đoàn thanh niên, lực lượng vũ trang, cộng tác viên y tế thôn,...) với các hình thức dễ tiếp thu như hướng dẫn thực hành cụ thể theo nhóm, nói chuyện, hội thảo, hội diễn, hội thi quần chúng, hội thi cộng tác viên tuyên truyền về ATTP...; </w:t>
      </w:r>
    </w:p>
    <w:p w:rsidR="008A4130" w:rsidRPr="00317E13" w:rsidRDefault="008A4130" w:rsidP="001E5444">
      <w:pPr>
        <w:widowControl w:val="0"/>
        <w:spacing w:before="40" w:after="40" w:line="264" w:lineRule="auto"/>
        <w:ind w:firstLine="720"/>
        <w:jc w:val="both"/>
        <w:rPr>
          <w:szCs w:val="28"/>
          <w:lang w:eastAsia="zh-CN"/>
        </w:rPr>
      </w:pPr>
      <w:r w:rsidRPr="00317E13">
        <w:rPr>
          <w:szCs w:val="28"/>
          <w:lang w:eastAsia="zh-CN"/>
        </w:rPr>
        <w:t xml:space="preserve">Các kênh truyền thông khác: </w:t>
      </w:r>
      <w:r>
        <w:rPr>
          <w:szCs w:val="28"/>
          <w:lang w:eastAsia="zh-CN"/>
        </w:rPr>
        <w:t>B</w:t>
      </w:r>
      <w:r w:rsidRPr="00317E13">
        <w:rPr>
          <w:szCs w:val="28"/>
          <w:lang w:eastAsia="zh-CN"/>
        </w:rPr>
        <w:t>ăng - rôn, khẩu hiệu, hướng dẫn cụ thể bằng cách “cầm tay chỉ việc”;</w:t>
      </w:r>
    </w:p>
    <w:p w:rsidR="008A4130" w:rsidRPr="00317E13" w:rsidRDefault="008A4130" w:rsidP="001E5444">
      <w:pPr>
        <w:widowControl w:val="0"/>
        <w:tabs>
          <w:tab w:val="left" w:pos="560"/>
        </w:tabs>
        <w:spacing w:before="40" w:after="40" w:line="264" w:lineRule="auto"/>
        <w:ind w:firstLine="720"/>
        <w:jc w:val="both"/>
        <w:rPr>
          <w:b/>
          <w:szCs w:val="28"/>
          <w:lang w:eastAsia="zh-CN"/>
        </w:rPr>
      </w:pPr>
      <w:r w:rsidRPr="00317E13">
        <w:rPr>
          <w:b/>
          <w:szCs w:val="28"/>
          <w:lang w:eastAsia="zh-CN"/>
        </w:rPr>
        <w:t xml:space="preserve">VI. KHẨU HIỆU ĐẢM BẢO AN TOÀN THỰC PHẨM THÁNG </w:t>
      </w:r>
      <w:proofErr w:type="gramStart"/>
      <w:r w:rsidRPr="00317E13">
        <w:rPr>
          <w:b/>
          <w:szCs w:val="28"/>
          <w:lang w:eastAsia="zh-CN"/>
        </w:rPr>
        <w:t>HÀNH  ĐỘNG</w:t>
      </w:r>
      <w:proofErr w:type="gramEnd"/>
      <w:r w:rsidRPr="00317E13">
        <w:rPr>
          <w:b/>
          <w:szCs w:val="28"/>
          <w:lang w:eastAsia="zh-CN"/>
        </w:rPr>
        <w:t xml:space="preserve"> NĂM 2022</w:t>
      </w:r>
    </w:p>
    <w:p w:rsidR="008A4130" w:rsidRPr="00317E13" w:rsidRDefault="008A4130" w:rsidP="001E5444">
      <w:pPr>
        <w:widowControl w:val="0"/>
        <w:spacing w:before="40" w:after="40" w:line="264" w:lineRule="auto"/>
        <w:ind w:firstLine="720"/>
        <w:jc w:val="both"/>
        <w:rPr>
          <w:b/>
          <w:i/>
          <w:szCs w:val="28"/>
          <w:highlight w:val="yellow"/>
          <w:lang w:eastAsia="zh-CN"/>
        </w:rPr>
      </w:pPr>
      <w:r>
        <w:rPr>
          <w:b/>
          <w:i/>
          <w:color w:val="000000"/>
          <w:szCs w:val="28"/>
          <w:shd w:val="clear" w:color="auto" w:fill="FFFFFF"/>
        </w:rPr>
        <w:t>1</w:t>
      </w:r>
      <w:r w:rsidRPr="00A609B2">
        <w:rPr>
          <w:b/>
          <w:i/>
          <w:color w:val="000000"/>
          <w:szCs w:val="28"/>
          <w:shd w:val="clear" w:color="auto" w:fill="FFFFFF"/>
        </w:rPr>
        <w:t xml:space="preserve">. Sản xuất kinh doanh nông sản thực phẩm chất lượng, </w:t>
      </w:r>
      <w:proofErr w:type="gramStart"/>
      <w:r w:rsidRPr="00A609B2">
        <w:rPr>
          <w:b/>
          <w:i/>
          <w:color w:val="000000"/>
          <w:szCs w:val="28"/>
          <w:shd w:val="clear" w:color="auto" w:fill="FFFFFF"/>
        </w:rPr>
        <w:t>an</w:t>
      </w:r>
      <w:proofErr w:type="gramEnd"/>
      <w:r w:rsidRPr="00A609B2">
        <w:rPr>
          <w:b/>
          <w:i/>
          <w:color w:val="000000"/>
          <w:szCs w:val="28"/>
          <w:shd w:val="clear" w:color="auto" w:fill="FFFFFF"/>
        </w:rPr>
        <w:t xml:space="preserve"> toàn vì sức khỏe cộng đồng. </w:t>
      </w:r>
    </w:p>
    <w:p w:rsidR="008A4130" w:rsidRPr="00317E13" w:rsidRDefault="008A4130" w:rsidP="001E5444">
      <w:pPr>
        <w:widowControl w:val="0"/>
        <w:spacing w:before="40" w:after="40" w:line="264" w:lineRule="auto"/>
        <w:ind w:firstLine="720"/>
        <w:jc w:val="both"/>
        <w:rPr>
          <w:b/>
          <w:i/>
          <w:szCs w:val="28"/>
          <w:lang w:eastAsia="zh-CN"/>
        </w:rPr>
      </w:pPr>
      <w:r>
        <w:rPr>
          <w:b/>
          <w:i/>
          <w:szCs w:val="28"/>
          <w:lang w:eastAsia="zh-CN"/>
        </w:rPr>
        <w:t>2</w:t>
      </w:r>
      <w:r w:rsidRPr="00317E13">
        <w:rPr>
          <w:b/>
          <w:i/>
          <w:szCs w:val="28"/>
          <w:lang w:eastAsia="zh-CN"/>
        </w:rPr>
        <w:t xml:space="preserve">. Chính quyền các cấp, các cơ quan chức năng quyết tâm ngăn chặn thực phẩm không </w:t>
      </w:r>
      <w:proofErr w:type="gramStart"/>
      <w:r w:rsidRPr="00317E13">
        <w:rPr>
          <w:b/>
          <w:i/>
          <w:szCs w:val="28"/>
          <w:lang w:eastAsia="zh-CN"/>
        </w:rPr>
        <w:t>an</w:t>
      </w:r>
      <w:proofErr w:type="gramEnd"/>
      <w:r w:rsidRPr="00317E13">
        <w:rPr>
          <w:b/>
          <w:i/>
          <w:szCs w:val="28"/>
          <w:lang w:eastAsia="zh-CN"/>
        </w:rPr>
        <w:t xml:space="preserve"> toàn, </w:t>
      </w:r>
      <w:r w:rsidRPr="00A609B2">
        <w:rPr>
          <w:b/>
          <w:i/>
          <w:spacing w:val="-2"/>
          <w:szCs w:val="28"/>
        </w:rPr>
        <w:t>thực phẩm kém chất lượng.</w:t>
      </w:r>
    </w:p>
    <w:p w:rsidR="008A4130" w:rsidRPr="00317E13" w:rsidRDefault="008A4130" w:rsidP="001E5444">
      <w:pPr>
        <w:widowControl w:val="0"/>
        <w:spacing w:before="40" w:after="40" w:line="264" w:lineRule="auto"/>
        <w:ind w:firstLine="720"/>
        <w:jc w:val="both"/>
        <w:rPr>
          <w:b/>
          <w:i/>
          <w:szCs w:val="28"/>
          <w:lang w:eastAsia="zh-CN"/>
        </w:rPr>
      </w:pPr>
      <w:r>
        <w:rPr>
          <w:b/>
          <w:i/>
          <w:szCs w:val="28"/>
          <w:lang w:eastAsia="zh-CN"/>
        </w:rPr>
        <w:t>3</w:t>
      </w:r>
      <w:r w:rsidRPr="00317E13">
        <w:rPr>
          <w:b/>
          <w:i/>
          <w:szCs w:val="28"/>
          <w:lang w:eastAsia="zh-CN"/>
        </w:rPr>
        <w:t>. Vì sức khỏe người tiêu dùng, tuyệt đối không sử dụng hóa chất, kháng sinh ngoài danh mục, chất cấm trong chăn nuôi, nuôi trồng thủy sản.</w:t>
      </w:r>
    </w:p>
    <w:p w:rsidR="008A4130" w:rsidRPr="00317E13" w:rsidRDefault="008A4130" w:rsidP="001E5444">
      <w:pPr>
        <w:widowControl w:val="0"/>
        <w:spacing w:before="40" w:after="40" w:line="264" w:lineRule="auto"/>
        <w:ind w:firstLine="720"/>
        <w:jc w:val="both"/>
        <w:rPr>
          <w:b/>
          <w:i/>
          <w:szCs w:val="28"/>
          <w:lang w:eastAsia="zh-CN"/>
        </w:rPr>
      </w:pPr>
      <w:r>
        <w:rPr>
          <w:b/>
          <w:i/>
          <w:szCs w:val="28"/>
          <w:lang w:eastAsia="zh-CN"/>
        </w:rPr>
        <w:t>4</w:t>
      </w:r>
      <w:r w:rsidRPr="00317E13">
        <w:rPr>
          <w:b/>
          <w:i/>
          <w:szCs w:val="28"/>
          <w:lang w:eastAsia="zh-CN"/>
        </w:rPr>
        <w:t xml:space="preserve">. Lựa chọn thực phẩm rõ nguồn gốc xuất xứ cho bữa </w:t>
      </w:r>
      <w:proofErr w:type="gramStart"/>
      <w:r w:rsidRPr="00317E13">
        <w:rPr>
          <w:b/>
          <w:i/>
          <w:szCs w:val="28"/>
          <w:lang w:eastAsia="zh-CN"/>
        </w:rPr>
        <w:t>ăn an</w:t>
      </w:r>
      <w:proofErr w:type="gramEnd"/>
      <w:r w:rsidRPr="00317E13">
        <w:rPr>
          <w:b/>
          <w:i/>
          <w:szCs w:val="28"/>
          <w:lang w:eastAsia="zh-CN"/>
        </w:rPr>
        <w:t xml:space="preserve"> toàn.</w:t>
      </w:r>
    </w:p>
    <w:p w:rsidR="008A4130" w:rsidRPr="00317E13" w:rsidRDefault="008A4130" w:rsidP="001E5444">
      <w:pPr>
        <w:widowControl w:val="0"/>
        <w:spacing w:before="40" w:after="40" w:line="264" w:lineRule="auto"/>
        <w:ind w:firstLine="720"/>
        <w:jc w:val="both"/>
        <w:rPr>
          <w:b/>
          <w:i/>
          <w:szCs w:val="28"/>
          <w:lang w:eastAsia="zh-CN"/>
        </w:rPr>
      </w:pPr>
      <w:r>
        <w:rPr>
          <w:b/>
          <w:i/>
          <w:szCs w:val="28"/>
          <w:lang w:eastAsia="zh-CN"/>
        </w:rPr>
        <w:t>5</w:t>
      </w:r>
      <w:r w:rsidRPr="00317E13">
        <w:rPr>
          <w:b/>
          <w:i/>
          <w:szCs w:val="28"/>
          <w:lang w:eastAsia="zh-CN"/>
        </w:rPr>
        <w:t xml:space="preserve">. Để đảm bảo an toàn thực phẩm hãy ăn chín, uống chín, rửa </w:t>
      </w:r>
      <w:proofErr w:type="gramStart"/>
      <w:r w:rsidRPr="00317E13">
        <w:rPr>
          <w:b/>
          <w:i/>
          <w:szCs w:val="28"/>
          <w:lang w:eastAsia="zh-CN"/>
        </w:rPr>
        <w:t>tay</w:t>
      </w:r>
      <w:proofErr w:type="gramEnd"/>
      <w:r w:rsidRPr="00317E13">
        <w:rPr>
          <w:b/>
          <w:i/>
          <w:szCs w:val="28"/>
          <w:lang w:eastAsia="zh-CN"/>
        </w:rPr>
        <w:t xml:space="preserve"> thường xuyên bằng xà phòng.</w:t>
      </w:r>
    </w:p>
    <w:p w:rsidR="008A4130" w:rsidRDefault="001E5444" w:rsidP="001E5444">
      <w:pPr>
        <w:spacing w:line="264" w:lineRule="auto"/>
        <w:jc w:val="both"/>
        <w:rPr>
          <w:szCs w:val="28"/>
          <w:lang w:val="de-DE"/>
        </w:rPr>
      </w:pPr>
      <w:r>
        <w:rPr>
          <w:szCs w:val="28"/>
          <w:lang w:val="de-DE"/>
        </w:rPr>
        <w:t xml:space="preserve">         </w:t>
      </w:r>
      <w:r w:rsidR="008A4130" w:rsidRPr="00C76F74">
        <w:rPr>
          <w:szCs w:val="28"/>
          <w:lang w:val="de-DE"/>
        </w:rPr>
        <w:t xml:space="preserve">Trên đây là kế hoạch tuyên truyền </w:t>
      </w:r>
      <w:r w:rsidR="008A4130">
        <w:rPr>
          <w:szCs w:val="28"/>
          <w:lang w:val="de-DE"/>
        </w:rPr>
        <w:t>Tháng hành động vì ATTP năm 2022</w:t>
      </w:r>
      <w:r w:rsidR="008A4130" w:rsidRPr="00C76F74">
        <w:rPr>
          <w:szCs w:val="28"/>
          <w:lang w:val="de-DE"/>
        </w:rPr>
        <w:t>; Ban Chỉ đạo liên ngành về ATTP xã đề nghị các cơ quan, đoàn thể nghiêm túc triển khai thực hiện./.</w:t>
      </w:r>
    </w:p>
    <w:p w:rsidR="001E5444" w:rsidRPr="000F65ED" w:rsidRDefault="001E5444" w:rsidP="001E5444">
      <w:pPr>
        <w:tabs>
          <w:tab w:val="left" w:pos="6045"/>
        </w:tabs>
        <w:spacing w:line="276" w:lineRule="auto"/>
        <w:ind w:left="5760" w:firstLine="720"/>
        <w:jc w:val="both"/>
        <w:rPr>
          <w:b/>
          <w:szCs w:val="28"/>
        </w:rPr>
      </w:pPr>
      <w:proofErr w:type="gramStart"/>
      <w:r w:rsidRPr="000F65ED">
        <w:rPr>
          <w:b/>
          <w:szCs w:val="28"/>
        </w:rPr>
        <w:t>TM.</w:t>
      </w:r>
      <w:proofErr w:type="gramEnd"/>
      <w:r w:rsidRPr="000F65ED">
        <w:rPr>
          <w:b/>
          <w:szCs w:val="28"/>
        </w:rPr>
        <w:t xml:space="preserve"> BAN CHỈ ĐẠO</w:t>
      </w:r>
      <w:r w:rsidRPr="000F65ED">
        <w:rPr>
          <w:b/>
          <w:szCs w:val="28"/>
          <w:lang w:val="vi-VN"/>
        </w:rPr>
        <w:tab/>
        <w:t xml:space="preserve">  </w:t>
      </w:r>
    </w:p>
    <w:p w:rsidR="001E5444" w:rsidRDefault="001E5444" w:rsidP="001E5444">
      <w:pPr>
        <w:tabs>
          <w:tab w:val="left" w:pos="6045"/>
        </w:tabs>
        <w:spacing w:line="276" w:lineRule="auto"/>
        <w:ind w:left="5760" w:firstLine="720"/>
        <w:jc w:val="both"/>
        <w:rPr>
          <w:b/>
          <w:szCs w:val="28"/>
        </w:rPr>
      </w:pPr>
      <w:r>
        <w:rPr>
          <w:b/>
          <w:szCs w:val="28"/>
        </w:rPr>
        <w:t xml:space="preserve">   </w:t>
      </w:r>
      <w:r w:rsidRPr="00831905">
        <w:rPr>
          <w:b/>
          <w:szCs w:val="28"/>
          <w:lang w:val="vi-VN"/>
        </w:rPr>
        <w:t xml:space="preserve"> </w:t>
      </w:r>
      <w:r w:rsidRPr="00BB20DB">
        <w:rPr>
          <w:b/>
          <w:szCs w:val="28"/>
        </w:rPr>
        <w:t>TRƯỞNG BAN</w:t>
      </w:r>
    </w:p>
    <w:p w:rsidR="001E5444" w:rsidRDefault="001E5444" w:rsidP="001E5444">
      <w:pPr>
        <w:tabs>
          <w:tab w:val="left" w:pos="6045"/>
        </w:tabs>
        <w:spacing w:line="276" w:lineRule="auto"/>
        <w:ind w:left="5760" w:firstLine="720"/>
        <w:jc w:val="both"/>
        <w:rPr>
          <w:b/>
          <w:szCs w:val="28"/>
        </w:rPr>
      </w:pPr>
    </w:p>
    <w:p w:rsidR="001E5444" w:rsidRDefault="001E5444" w:rsidP="001E5444">
      <w:pPr>
        <w:tabs>
          <w:tab w:val="left" w:pos="6045"/>
        </w:tabs>
        <w:spacing w:line="276" w:lineRule="auto"/>
        <w:ind w:left="5760" w:firstLine="720"/>
        <w:jc w:val="both"/>
        <w:rPr>
          <w:b/>
          <w:szCs w:val="28"/>
        </w:rPr>
      </w:pPr>
    </w:p>
    <w:p w:rsidR="001E5444" w:rsidRDefault="001E5444" w:rsidP="001E5444">
      <w:pPr>
        <w:tabs>
          <w:tab w:val="left" w:pos="6045"/>
        </w:tabs>
        <w:spacing w:line="276" w:lineRule="auto"/>
        <w:ind w:left="5760" w:firstLine="720"/>
        <w:jc w:val="both"/>
        <w:rPr>
          <w:b/>
          <w:szCs w:val="28"/>
        </w:rPr>
      </w:pPr>
    </w:p>
    <w:p w:rsidR="001E5444" w:rsidRDefault="001E5444" w:rsidP="001E5444">
      <w:pPr>
        <w:tabs>
          <w:tab w:val="left" w:pos="6045"/>
        </w:tabs>
        <w:spacing w:line="276" w:lineRule="auto"/>
        <w:ind w:left="5760" w:firstLine="720"/>
        <w:jc w:val="both"/>
        <w:rPr>
          <w:b/>
          <w:szCs w:val="28"/>
        </w:rPr>
      </w:pPr>
    </w:p>
    <w:p w:rsidR="001E5444" w:rsidRDefault="001E5444" w:rsidP="001E5444">
      <w:pPr>
        <w:tabs>
          <w:tab w:val="left" w:pos="6045"/>
        </w:tabs>
        <w:spacing w:line="276" w:lineRule="auto"/>
        <w:ind w:left="5760" w:firstLine="720"/>
        <w:jc w:val="both"/>
        <w:rPr>
          <w:b/>
          <w:szCs w:val="28"/>
        </w:rPr>
      </w:pPr>
    </w:p>
    <w:p w:rsidR="001E5444" w:rsidRDefault="001E5444" w:rsidP="001E5444">
      <w:pPr>
        <w:tabs>
          <w:tab w:val="left" w:pos="6045"/>
        </w:tabs>
        <w:spacing w:line="276" w:lineRule="auto"/>
        <w:ind w:left="5760" w:firstLine="720"/>
        <w:jc w:val="both"/>
        <w:rPr>
          <w:b/>
          <w:szCs w:val="28"/>
        </w:rPr>
      </w:pPr>
      <w:r>
        <w:rPr>
          <w:b/>
          <w:szCs w:val="28"/>
        </w:rPr>
        <w:t>CHỦ TỊCH UBND XÃ</w:t>
      </w:r>
    </w:p>
    <w:p w:rsidR="001E5444" w:rsidRPr="00BB20DB" w:rsidRDefault="001E5444" w:rsidP="001E5444">
      <w:pPr>
        <w:tabs>
          <w:tab w:val="left" w:pos="6045"/>
        </w:tabs>
        <w:spacing w:line="276" w:lineRule="auto"/>
        <w:ind w:left="5760" w:firstLine="720"/>
        <w:jc w:val="both"/>
        <w:rPr>
          <w:b/>
          <w:szCs w:val="28"/>
        </w:rPr>
      </w:pPr>
      <w:r>
        <w:rPr>
          <w:b/>
          <w:szCs w:val="28"/>
        </w:rPr>
        <w:t xml:space="preserve">     Nguyễn Văn Đềm</w:t>
      </w:r>
    </w:p>
    <w:p w:rsidR="001E5444" w:rsidRPr="00C76F74" w:rsidRDefault="001E5444" w:rsidP="008A4130">
      <w:pPr>
        <w:spacing w:line="276" w:lineRule="auto"/>
        <w:jc w:val="both"/>
        <w:rPr>
          <w:szCs w:val="28"/>
          <w:lang w:val="de-DE"/>
        </w:rPr>
      </w:pPr>
    </w:p>
    <w:p w:rsidR="008A4130" w:rsidRDefault="008A4130" w:rsidP="008A4130">
      <w:pPr>
        <w:jc w:val="center"/>
      </w:pPr>
    </w:p>
    <w:p w:rsidR="008A4130" w:rsidRDefault="008A4130" w:rsidP="008A4130">
      <w:pPr>
        <w:jc w:val="center"/>
      </w:pPr>
    </w:p>
    <w:tbl>
      <w:tblPr>
        <w:tblW w:w="10811" w:type="dxa"/>
        <w:tblInd w:w="-655" w:type="dxa"/>
        <w:tblLook w:val="01E0" w:firstRow="1" w:lastRow="1" w:firstColumn="1" w:lastColumn="1" w:noHBand="0" w:noVBand="0"/>
      </w:tblPr>
      <w:tblGrid>
        <w:gridCol w:w="3997"/>
        <w:gridCol w:w="6814"/>
      </w:tblGrid>
      <w:tr w:rsidR="00B2404A" w:rsidRPr="00B005E7" w:rsidTr="003C4B94">
        <w:trPr>
          <w:trHeight w:val="908"/>
        </w:trPr>
        <w:tc>
          <w:tcPr>
            <w:tcW w:w="3997" w:type="dxa"/>
          </w:tcPr>
          <w:p w:rsidR="00B2404A" w:rsidRPr="00B005E7" w:rsidRDefault="00B2404A" w:rsidP="002D0139">
            <w:pPr>
              <w:spacing w:line="264" w:lineRule="auto"/>
              <w:jc w:val="center"/>
              <w:rPr>
                <w:b/>
                <w:szCs w:val="28"/>
              </w:rPr>
            </w:pPr>
            <w:r w:rsidRPr="00B005E7">
              <w:rPr>
                <w:b/>
                <w:szCs w:val="28"/>
              </w:rPr>
              <w:lastRenderedPageBreak/>
              <w:t xml:space="preserve">UBND XÃ </w:t>
            </w:r>
            <w:r>
              <w:rPr>
                <w:b/>
                <w:szCs w:val="28"/>
              </w:rPr>
              <w:t>MINH TÂN</w:t>
            </w:r>
          </w:p>
          <w:p w:rsidR="00B2404A" w:rsidRPr="00E50DDF" w:rsidRDefault="00B2404A" w:rsidP="002D0139">
            <w:pPr>
              <w:spacing w:line="264" w:lineRule="auto"/>
              <w:jc w:val="center"/>
              <w:rPr>
                <w:b/>
                <w:szCs w:val="28"/>
              </w:rPr>
            </w:pPr>
            <w:r w:rsidRPr="00E50DDF">
              <w:rPr>
                <w:b/>
                <w:szCs w:val="28"/>
              </w:rPr>
              <w:t xml:space="preserve">BCĐ LIÊN NGÀNH VỀ </w:t>
            </w:r>
          </w:p>
          <w:p w:rsidR="00B2404A" w:rsidRDefault="00B2404A" w:rsidP="002D0139">
            <w:pPr>
              <w:spacing w:line="264" w:lineRule="auto"/>
              <w:jc w:val="center"/>
              <w:rPr>
                <w:b/>
                <w:szCs w:val="28"/>
              </w:rPr>
            </w:pPr>
            <w:r w:rsidRPr="00E50DDF">
              <w:rPr>
                <w:b/>
                <w:szCs w:val="28"/>
              </w:rPr>
              <w:t>AN TOÀN THỰC PHẨM</w:t>
            </w:r>
          </w:p>
          <w:p w:rsidR="00B2404A" w:rsidRDefault="00B2404A" w:rsidP="002D0139">
            <w:pPr>
              <w:spacing w:line="264" w:lineRule="auto"/>
              <w:jc w:val="center"/>
              <w:rPr>
                <w:szCs w:val="28"/>
              </w:rPr>
            </w:pPr>
            <w:r>
              <w:rPr>
                <w:b/>
                <w:noProof/>
                <w:szCs w:val="28"/>
              </w:rPr>
              <mc:AlternateContent>
                <mc:Choice Requires="wps">
                  <w:drawing>
                    <wp:anchor distT="0" distB="0" distL="114300" distR="114300" simplePos="0" relativeHeight="251665408" behindDoc="0" locked="0" layoutInCell="1" allowOverlap="1" wp14:anchorId="5DF119D1" wp14:editId="0578415E">
                      <wp:simplePos x="0" y="0"/>
                      <wp:positionH relativeFrom="column">
                        <wp:posOffset>730250</wp:posOffset>
                      </wp:positionH>
                      <wp:positionV relativeFrom="paragraph">
                        <wp:posOffset>5715</wp:posOffset>
                      </wp:positionV>
                      <wp:extent cx="923925" cy="1"/>
                      <wp:effectExtent l="0" t="0" r="9525" b="19050"/>
                      <wp:wrapNone/>
                      <wp:docPr id="6" name="Straight Connector 6"/>
                      <wp:cNvGraphicFramePr/>
                      <a:graphic xmlns:a="http://schemas.openxmlformats.org/drawingml/2006/main">
                        <a:graphicData uri="http://schemas.microsoft.com/office/word/2010/wordprocessingShape">
                          <wps:wsp>
                            <wps:cNvCnPr/>
                            <wps:spPr>
                              <a:xfrm flipV="1">
                                <a:off x="0" y="0"/>
                                <a:ext cx="92392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5pt,.45pt" to="130.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RQjvgEAAMADAAAOAAAAZHJzL2Uyb0RvYy54bWysU8tu2zAQvBfIPxC8x5Jd1GgEyzk4SC9F&#10;azRN7wxFWkRJLrFkLfnvu6RspegDCIJeCD5mZndGq83t6Cw7KowGfMuXi5oz5SV0xh9a/vj1/vo9&#10;ZzEJ3wkLXrX8pCK/3V692QyhUSvowXYKGYn42Ayh5X1KoamqKHvlRFxAUJ4eNaATiY54qDoUA6k7&#10;W63qel0NgF1AkCpGur2bHvm26GutZPqsdVSJ2ZZTb6msWNanvFbbjWgOKEJv5LkN8YounDCeis5S&#10;dyIJ9gPNH1LOSIQIOi0kuAq0NlIVD+RmWf/m5qEXQRUvFE4Mc0zx/8nKT8c9MtO1fM2ZF44+0UNC&#10;YQ59YjvwngIEZOuc0xBiQ/Cd3+P5FMMes+lRo2PamvCNRqDEQMbYWFI+zSmrMTFJlzertzerd5xJ&#10;elpm4WpSyEoBY/qgwLG8abk1PvsXjTh+jGmCXiDEyx1NPZRdOlmVwdZ/UZo8Ua2pmzJNameRHQXN&#10;Qff9UrYgM0Uba2dSXUr+k3TGZpoqE/ZS4owuFcGnmeiMB/xb1TReWtUT/uJ68pptP0F3Kl+kxEFj&#10;UgI9j3Sew1/Phf78421/AgAA//8DAFBLAwQUAAYACAAAACEAEzHN49cAAAAFAQAADwAAAGRycy9k&#10;b3ducmV2LnhtbEyPwU7DMBBE70j8g7VI3KjdSgkQ4lSlEuJM20tvTrwkEfE6xNs2/D3bExyfZjXz&#10;tlzPYVBnnFIfycJyYUAhNdH31Fo47N8enkAlduTdEAkt/GCCdXV7U7rCxwt94HnHrZISSoWz0DGP&#10;hdap6TC4tIgjkmSfcQqOBadW+8ldpDwMemVMroPrSRY6N+K2w+ZrdwoW9u/BzDX3W6TvR7M5vmY5&#10;HTNr7+/mzQsoxpn/juGqL+pQiVMdT+STGoSXmfzCFp5BSbzKTQaqvqKuSv3fvvoFAAD//wMAUEsB&#10;Ai0AFAAGAAgAAAAhALaDOJL+AAAA4QEAABMAAAAAAAAAAAAAAAAAAAAAAFtDb250ZW50X1R5cGVz&#10;XS54bWxQSwECLQAUAAYACAAAACEAOP0h/9YAAACUAQAACwAAAAAAAAAAAAAAAAAvAQAAX3JlbHMv&#10;LnJlbHNQSwECLQAUAAYACAAAACEA8VUUI74BAADAAwAADgAAAAAAAAAAAAAAAAAuAgAAZHJzL2Uy&#10;b0RvYy54bWxQSwECLQAUAAYACAAAACEAEzHN49cAAAAFAQAADwAAAAAAAAAAAAAAAAAYBAAAZHJz&#10;L2Rvd25yZXYueG1sUEsFBgAAAAAEAAQA8wAAABwFAAAAAA==&#10;" strokecolor="black [3200]" strokeweight=".5pt">
                      <v:stroke joinstyle="miter"/>
                    </v:line>
                  </w:pict>
                </mc:Fallback>
              </mc:AlternateContent>
            </w:r>
            <w:r>
              <w:rPr>
                <w:szCs w:val="28"/>
              </w:rPr>
              <w:t xml:space="preserve">       </w:t>
            </w:r>
          </w:p>
          <w:p w:rsidR="00B2404A" w:rsidRPr="00B005E7" w:rsidRDefault="00B2404A" w:rsidP="00B2404A">
            <w:pPr>
              <w:spacing w:line="264" w:lineRule="auto"/>
              <w:jc w:val="center"/>
              <w:rPr>
                <w:szCs w:val="28"/>
              </w:rPr>
            </w:pPr>
            <w:r>
              <w:rPr>
                <w:szCs w:val="28"/>
              </w:rPr>
              <w:t xml:space="preserve">  </w:t>
            </w:r>
            <w:r w:rsidRPr="00B005E7">
              <w:rPr>
                <w:szCs w:val="28"/>
              </w:rPr>
              <w:t xml:space="preserve">Số:   </w:t>
            </w:r>
            <w:r>
              <w:rPr>
                <w:szCs w:val="28"/>
              </w:rPr>
              <w:t>0</w:t>
            </w:r>
            <w:r>
              <w:rPr>
                <w:szCs w:val="28"/>
              </w:rPr>
              <w:t>4</w:t>
            </w:r>
            <w:r w:rsidRPr="00B005E7">
              <w:rPr>
                <w:szCs w:val="28"/>
              </w:rPr>
              <w:t xml:space="preserve">  </w:t>
            </w:r>
            <w:r>
              <w:rPr>
                <w:szCs w:val="28"/>
              </w:rPr>
              <w:t xml:space="preserve"> </w:t>
            </w:r>
            <w:r w:rsidRPr="00B005E7">
              <w:rPr>
                <w:szCs w:val="28"/>
              </w:rPr>
              <w:t>/ KH- BCĐ</w:t>
            </w:r>
          </w:p>
        </w:tc>
        <w:tc>
          <w:tcPr>
            <w:tcW w:w="6814" w:type="dxa"/>
          </w:tcPr>
          <w:p w:rsidR="00B2404A" w:rsidRPr="00B005E7" w:rsidRDefault="00B2404A" w:rsidP="002D0139">
            <w:pPr>
              <w:spacing w:line="264" w:lineRule="auto"/>
              <w:jc w:val="center"/>
              <w:rPr>
                <w:b/>
                <w:szCs w:val="28"/>
              </w:rPr>
            </w:pPr>
            <w:r w:rsidRPr="00B005E7">
              <w:rPr>
                <w:b/>
                <w:szCs w:val="28"/>
              </w:rPr>
              <w:t>CỘNG HOÀ XÃ HỘI CHỦ NGHĨA VIỆT NAM</w:t>
            </w:r>
          </w:p>
          <w:p w:rsidR="00B2404A" w:rsidRPr="00E50DDF" w:rsidRDefault="00B2404A" w:rsidP="002D0139">
            <w:pPr>
              <w:spacing w:line="264" w:lineRule="auto"/>
              <w:jc w:val="center"/>
              <w:rPr>
                <w:b/>
                <w:szCs w:val="28"/>
              </w:rPr>
            </w:pPr>
            <w:r w:rsidRPr="00E50DDF">
              <w:rPr>
                <w:b/>
                <w:szCs w:val="28"/>
              </w:rPr>
              <w:t>Độc lập- Tự do- Hạnh phúc</w:t>
            </w:r>
          </w:p>
          <w:p w:rsidR="00B2404A" w:rsidRDefault="00B2404A" w:rsidP="002D0139">
            <w:pPr>
              <w:spacing w:line="264" w:lineRule="auto"/>
              <w:jc w:val="center"/>
              <w:rPr>
                <w:i/>
                <w:szCs w:val="28"/>
              </w:rPr>
            </w:pPr>
            <w:r>
              <w:rPr>
                <w:b/>
                <w:noProof/>
                <w:szCs w:val="28"/>
              </w:rPr>
              <mc:AlternateContent>
                <mc:Choice Requires="wps">
                  <w:drawing>
                    <wp:anchor distT="0" distB="0" distL="114300" distR="114300" simplePos="0" relativeHeight="251666432" behindDoc="0" locked="0" layoutInCell="1" allowOverlap="1" wp14:anchorId="71706FD6" wp14:editId="017F69E5">
                      <wp:simplePos x="0" y="0"/>
                      <wp:positionH relativeFrom="column">
                        <wp:posOffset>1106805</wp:posOffset>
                      </wp:positionH>
                      <wp:positionV relativeFrom="paragraph">
                        <wp:posOffset>635</wp:posOffset>
                      </wp:positionV>
                      <wp:extent cx="2095500" cy="0"/>
                      <wp:effectExtent l="0" t="0" r="19050" b="19050"/>
                      <wp:wrapNone/>
                      <wp:docPr id="7" name="Straight Connector 7"/>
                      <wp:cNvGraphicFramePr/>
                      <a:graphic xmlns:a="http://schemas.openxmlformats.org/drawingml/2006/main">
                        <a:graphicData uri="http://schemas.microsoft.com/office/word/2010/wordprocessingShape">
                          <wps:wsp>
                            <wps:cNvCnPr/>
                            <wps:spPr>
                              <a:xfrm flipV="1">
                                <a:off x="0" y="0"/>
                                <a:ext cx="2095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7" o:spid="_x0000_s1026" style="position:absolute;flip:y;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7.15pt,.05pt" to="252.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J9dvwEAAMEDAAAOAAAAZHJzL2Uyb0RvYy54bWysU02PEzEMvSPxH6Lc6UwrLQujTvfQFVwQ&#10;VCzLPZtxOhFJHDmhH/8eJ9MOiA8JIS5RnDw/+70467uTd+IAlCyGXi4XrRQQNA427Hv5+OnNi1dS&#10;pKzCoBwG6OUZkrzbPH+2PsYOVjiiG4AEk4TUHWMvx5xj1zRJj+BVWmCEwJcGyavMIe2bgdSR2b1r&#10;Vm37sjkiDZFQQ0p8ej9dyk3lNwZ0/mBMgixcL7m3XFeq61NZm81adXtScbT60ob6hy68soGLzlT3&#10;KivxlewvVN5qwoQmLzT6Bo2xGqoGVrNsf1LzMKoIVQubk+JsU/p/tPr9YUfCDr28lSIoz0/0kEnZ&#10;/ZjFFkNgA5HEbfHpGFPH8G3Y0SVKcUdF9MmQF8bZ+JlHoNrAwsSpunyeXYZTFpoPV+3rm5uWH0Nf&#10;75qJolBFSvktoBdl00tnQzFAderwLmUuy9ArhIPS0tRE3eWzgwJ24SMYFsXFpnbqOMHWkTgoHoTh&#10;y7IIYq6KLCnGOjcntbXkH5Mu2JIGdcT+NnFG14oY8pzobUD6XdV8urZqJvxV9aS1yH7C4VyfpNrB&#10;c1KVXWa6DOKPcU3//vM23wAAAP//AwBQSwMEFAAGAAgAAAAhAETBzF7VAAAABQEAAA8AAABkcnMv&#10;ZG93bnJldi54bWxMjk1PwzAQRO9I/AdrkbhRm4+0KMSpSiXEmbaX3jbxkkTE6xC7bfj3bE5wfJrR&#10;zCvWk+/VmcbYBbZwvzCgiOvgOm4sHPZvd8+gYkJ22AcmCz8UYV1eXxWYu3DhDzrvUqNkhGOOFtqU&#10;hlzrWLfkMS7CQCzZZxg9JsGx0W7Ei4z7Xj8Ys9QeO5aHFgfatlR/7U7ewv7dm6lK3Zb4e2U2x9ds&#10;ycfM2tubafMCKtGU/sow64s6lOJUhRO7qHrh1dOjVOdASZyZGasZdVno//blLwAAAP//AwBQSwEC&#10;LQAUAAYACAAAACEAtoM4kv4AAADhAQAAEwAAAAAAAAAAAAAAAAAAAAAAW0NvbnRlbnRfVHlwZXNd&#10;LnhtbFBLAQItABQABgAIAAAAIQA4/SH/1gAAAJQBAAALAAAAAAAAAAAAAAAAAC8BAABfcmVscy8u&#10;cmVsc1BLAQItABQABgAIAAAAIQApnJ9dvwEAAMEDAAAOAAAAAAAAAAAAAAAAAC4CAABkcnMvZTJv&#10;RG9jLnhtbFBLAQItABQABgAIAAAAIQBEwcxe1QAAAAUBAAAPAAAAAAAAAAAAAAAAABkEAABkcnMv&#10;ZG93bnJldi54bWxQSwUGAAAAAAQABADzAAAAGwUAAAAA&#10;" strokecolor="black [3200]" strokeweight=".5pt">
                      <v:stroke joinstyle="miter"/>
                    </v:line>
                  </w:pict>
                </mc:Fallback>
              </mc:AlternateContent>
            </w:r>
            <w:r>
              <w:rPr>
                <w:i/>
                <w:szCs w:val="28"/>
              </w:rPr>
              <w:t xml:space="preserve">                     </w:t>
            </w:r>
          </w:p>
          <w:p w:rsidR="00B2404A" w:rsidRPr="00B005E7" w:rsidRDefault="00B2404A" w:rsidP="002D0139">
            <w:pPr>
              <w:spacing w:line="264" w:lineRule="auto"/>
              <w:jc w:val="center"/>
              <w:rPr>
                <w:i/>
                <w:szCs w:val="28"/>
              </w:rPr>
            </w:pPr>
            <w:r>
              <w:rPr>
                <w:i/>
                <w:szCs w:val="28"/>
              </w:rPr>
              <w:t xml:space="preserve">                              Minh Tân</w:t>
            </w:r>
            <w:r w:rsidRPr="00B005E7">
              <w:rPr>
                <w:i/>
                <w:szCs w:val="28"/>
              </w:rPr>
              <w:t xml:space="preserve">, ngày </w:t>
            </w:r>
            <w:r>
              <w:rPr>
                <w:i/>
                <w:szCs w:val="28"/>
              </w:rPr>
              <w:t>07</w:t>
            </w:r>
            <w:r w:rsidRPr="00B005E7">
              <w:rPr>
                <w:i/>
                <w:szCs w:val="28"/>
              </w:rPr>
              <w:t xml:space="preserve"> tháng </w:t>
            </w:r>
            <w:r>
              <w:rPr>
                <w:i/>
                <w:szCs w:val="28"/>
              </w:rPr>
              <w:t>0</w:t>
            </w:r>
            <w:r w:rsidRPr="00B005E7">
              <w:rPr>
                <w:i/>
                <w:szCs w:val="28"/>
              </w:rPr>
              <w:t xml:space="preserve">4 năm </w:t>
            </w:r>
            <w:r>
              <w:rPr>
                <w:i/>
                <w:szCs w:val="28"/>
              </w:rPr>
              <w:t>2022</w:t>
            </w:r>
          </w:p>
        </w:tc>
      </w:tr>
    </w:tbl>
    <w:p w:rsidR="008A4130" w:rsidRDefault="008A4130" w:rsidP="008A4130">
      <w:pPr>
        <w:jc w:val="center"/>
        <w:rPr>
          <w:b/>
          <w:sz w:val="32"/>
          <w:szCs w:val="32"/>
        </w:rPr>
      </w:pPr>
    </w:p>
    <w:p w:rsidR="008A4130" w:rsidRPr="006A5015" w:rsidRDefault="008A4130" w:rsidP="008A4130">
      <w:pPr>
        <w:jc w:val="center"/>
        <w:rPr>
          <w:b/>
          <w:sz w:val="32"/>
          <w:szCs w:val="32"/>
        </w:rPr>
      </w:pPr>
      <w:r w:rsidRPr="006A5015">
        <w:rPr>
          <w:b/>
          <w:sz w:val="32"/>
          <w:szCs w:val="32"/>
        </w:rPr>
        <w:t>KẾ HOẠCH</w:t>
      </w:r>
    </w:p>
    <w:p w:rsidR="008A4130" w:rsidRDefault="008A4130" w:rsidP="008A4130">
      <w:pPr>
        <w:rPr>
          <w:b/>
          <w:szCs w:val="28"/>
        </w:rPr>
      </w:pPr>
      <w:r>
        <w:rPr>
          <w:b/>
          <w:szCs w:val="28"/>
        </w:rPr>
        <w:t xml:space="preserve">        Kiểm tra liên ngành “Tháng hành động vì </w:t>
      </w:r>
      <w:proofErr w:type="gramStart"/>
      <w:r>
        <w:rPr>
          <w:b/>
          <w:szCs w:val="28"/>
        </w:rPr>
        <w:t>an</w:t>
      </w:r>
      <w:proofErr w:type="gramEnd"/>
      <w:r>
        <w:rPr>
          <w:b/>
          <w:szCs w:val="28"/>
        </w:rPr>
        <w:t xml:space="preserve"> toàn thực phẩm” năm 2022</w:t>
      </w:r>
    </w:p>
    <w:p w:rsidR="008A4130" w:rsidRDefault="008A4130" w:rsidP="008A4130">
      <w:pPr>
        <w:rPr>
          <w:b/>
          <w:szCs w:val="28"/>
        </w:rPr>
      </w:pPr>
      <w:r>
        <w:rPr>
          <w:b/>
          <w:szCs w:val="28"/>
        </w:rPr>
        <w:t xml:space="preserve">                                                        </w:t>
      </w:r>
    </w:p>
    <w:p w:rsidR="008A4130" w:rsidRPr="007F660D" w:rsidRDefault="008A4130" w:rsidP="008A4130">
      <w:pPr>
        <w:widowControl w:val="0"/>
        <w:spacing w:before="40" w:after="40" w:line="290" w:lineRule="auto"/>
        <w:ind w:firstLine="720"/>
        <w:jc w:val="both"/>
        <w:rPr>
          <w:szCs w:val="28"/>
        </w:rPr>
      </w:pPr>
      <w:r w:rsidRPr="007F660D">
        <w:rPr>
          <w:szCs w:val="28"/>
        </w:rPr>
        <w:t>Căn cứ chủ đề Tháng hành động vì ATTP năm 2022</w:t>
      </w:r>
      <w:r w:rsidRPr="007F660D">
        <w:rPr>
          <w:bCs/>
          <w:szCs w:val="28"/>
        </w:rPr>
        <w:t xml:space="preserve">, Ban Chỉ đạo liên ngành về ATTP </w:t>
      </w:r>
      <w:r>
        <w:rPr>
          <w:bCs/>
          <w:szCs w:val="28"/>
        </w:rPr>
        <w:t>xã Minh Tân</w:t>
      </w:r>
      <w:r w:rsidRPr="007F660D">
        <w:rPr>
          <w:bCs/>
          <w:szCs w:val="28"/>
        </w:rPr>
        <w:t xml:space="preserve"> </w:t>
      </w:r>
      <w:r>
        <w:rPr>
          <w:bCs/>
          <w:szCs w:val="28"/>
        </w:rPr>
        <w:t>xây dựng kế hoạch</w:t>
      </w:r>
      <w:r w:rsidRPr="007F660D">
        <w:rPr>
          <w:bCs/>
          <w:szCs w:val="28"/>
        </w:rPr>
        <w:t xml:space="preserve"> chi tiết việc t</w:t>
      </w:r>
      <w:r w:rsidRPr="007F660D">
        <w:rPr>
          <w:szCs w:val="28"/>
        </w:rPr>
        <w:t>riển khai kiểm tra liên ngành trong Tháng hành động vì ATTP năm 2022 trên địa bàn</w:t>
      </w:r>
      <w:r>
        <w:rPr>
          <w:szCs w:val="28"/>
        </w:rPr>
        <w:t xml:space="preserve"> xã</w:t>
      </w:r>
      <w:r w:rsidRPr="007F660D">
        <w:rPr>
          <w:szCs w:val="28"/>
        </w:rPr>
        <w:t>, cụ thể như sau:</w:t>
      </w:r>
    </w:p>
    <w:p w:rsidR="008A4130" w:rsidRPr="007F660D" w:rsidRDefault="008A4130" w:rsidP="008A4130">
      <w:pPr>
        <w:spacing w:before="40" w:after="40" w:line="290" w:lineRule="auto"/>
        <w:ind w:firstLine="720"/>
        <w:jc w:val="both"/>
        <w:rPr>
          <w:b/>
          <w:szCs w:val="28"/>
        </w:rPr>
      </w:pPr>
      <w:r w:rsidRPr="007F660D">
        <w:rPr>
          <w:b/>
          <w:szCs w:val="28"/>
        </w:rPr>
        <w:t>I. MỤC ĐÍCH, YÊU CẦU</w:t>
      </w:r>
    </w:p>
    <w:p w:rsidR="008A4130" w:rsidRPr="007F660D" w:rsidRDefault="008A4130" w:rsidP="008A4130">
      <w:pPr>
        <w:spacing w:before="40" w:after="40" w:line="290" w:lineRule="auto"/>
        <w:ind w:firstLine="720"/>
        <w:jc w:val="both"/>
        <w:rPr>
          <w:b/>
          <w:szCs w:val="28"/>
        </w:rPr>
      </w:pPr>
      <w:r w:rsidRPr="007F660D">
        <w:rPr>
          <w:b/>
          <w:szCs w:val="28"/>
        </w:rPr>
        <w:t>1. Mục đích</w:t>
      </w:r>
    </w:p>
    <w:p w:rsidR="008A4130" w:rsidRPr="007F660D" w:rsidRDefault="008A4130" w:rsidP="008A4130">
      <w:pPr>
        <w:spacing w:before="40" w:after="40" w:line="290" w:lineRule="auto"/>
        <w:ind w:firstLine="720"/>
        <w:jc w:val="both"/>
        <w:rPr>
          <w:szCs w:val="28"/>
        </w:rPr>
      </w:pPr>
      <w:r w:rsidRPr="007F660D">
        <w:rPr>
          <w:szCs w:val="28"/>
        </w:rPr>
        <w:t>Tăng cường trách nhiệm quản lý nhà nước về ATTP ở các cấp, thông qua hoạt động kiểm tra, hậu kiểm kịp thời phát hiện, ngăn chặn, xử lý các trường hợp vi phạm trong sản xuất, kinh doanh và quảng cáo thực phẩm;</w:t>
      </w:r>
    </w:p>
    <w:p w:rsidR="008A4130" w:rsidRPr="007F660D" w:rsidRDefault="008A4130" w:rsidP="008A4130">
      <w:pPr>
        <w:spacing w:before="40" w:after="40" w:line="290" w:lineRule="auto"/>
        <w:ind w:firstLine="720"/>
        <w:jc w:val="both"/>
        <w:rPr>
          <w:szCs w:val="28"/>
        </w:rPr>
      </w:pPr>
      <w:r w:rsidRPr="007F660D">
        <w:rPr>
          <w:szCs w:val="28"/>
        </w:rPr>
        <w:t>Thông qua đợt kiểm tra, kịp thời phát hiện, chấn chỉnh những bất cập, yếu kém trong công tác quản lý nhà nước về ATTP; phát hiện, ngăn chặn, xử lý các trường hợp vi phạm về ATTP, đồng thời đề xuất các giải pháp nâng cao hiệu quả công tác bảo đảm ATTP.</w:t>
      </w:r>
    </w:p>
    <w:p w:rsidR="008A4130" w:rsidRPr="007F660D" w:rsidRDefault="008A4130" w:rsidP="008A4130">
      <w:pPr>
        <w:spacing w:before="40" w:after="40" w:line="290" w:lineRule="auto"/>
        <w:ind w:firstLine="720"/>
        <w:jc w:val="both"/>
        <w:rPr>
          <w:b/>
          <w:szCs w:val="28"/>
        </w:rPr>
      </w:pPr>
      <w:r w:rsidRPr="007F660D">
        <w:rPr>
          <w:b/>
          <w:szCs w:val="28"/>
        </w:rPr>
        <w:t>2. Yêu cầu</w:t>
      </w:r>
    </w:p>
    <w:p w:rsidR="008A4130" w:rsidRPr="007F660D" w:rsidRDefault="008A4130" w:rsidP="008A4130">
      <w:pPr>
        <w:spacing w:before="40" w:after="40" w:line="290" w:lineRule="auto"/>
        <w:ind w:firstLine="720"/>
        <w:jc w:val="both"/>
        <w:rPr>
          <w:szCs w:val="28"/>
        </w:rPr>
      </w:pPr>
      <w:r w:rsidRPr="007F660D">
        <w:rPr>
          <w:szCs w:val="28"/>
        </w:rPr>
        <w:t xml:space="preserve">Kiểm tra có trọng tâm, trọng điểm, tập trung vào những vấn đề tồn tại trong quản lý, những vi phạm về bảo đảm ATTP trong sản xuất, kinh doanh, quảng cáo thực phẩm;  </w:t>
      </w:r>
    </w:p>
    <w:p w:rsidR="008A4130" w:rsidRPr="007F660D" w:rsidRDefault="008A4130" w:rsidP="008A4130">
      <w:pPr>
        <w:spacing w:before="40" w:after="40" w:line="290" w:lineRule="auto"/>
        <w:ind w:firstLine="720"/>
        <w:jc w:val="both"/>
        <w:rPr>
          <w:szCs w:val="28"/>
        </w:rPr>
      </w:pPr>
      <w:r w:rsidRPr="007F660D">
        <w:rPr>
          <w:szCs w:val="28"/>
        </w:rPr>
        <w:t xml:space="preserve">Trong quá trình kiểm tra kết hợp làm tốt công tác tuyên truyền, giáo dục kiến thức, pháp luật về ATTP, nâng cao nhận thức và ý thức của cộng đồng trong công tác bảo đảm ATTP; </w:t>
      </w:r>
    </w:p>
    <w:p w:rsidR="008A4130" w:rsidRPr="007F660D" w:rsidRDefault="008A4130" w:rsidP="008A4130">
      <w:pPr>
        <w:spacing w:before="40" w:after="40" w:line="290" w:lineRule="auto"/>
        <w:ind w:firstLine="720"/>
        <w:jc w:val="both"/>
        <w:rPr>
          <w:b/>
          <w:szCs w:val="28"/>
        </w:rPr>
      </w:pPr>
      <w:r w:rsidRPr="007F660D">
        <w:rPr>
          <w:szCs w:val="28"/>
        </w:rPr>
        <w:t xml:space="preserve">Triển khai kiểm tra Tháng hành động vì ATTP năm 2022 bảo đảm đúng tiến độ </w:t>
      </w:r>
      <w:proofErr w:type="gramStart"/>
      <w:r w:rsidRPr="007F660D">
        <w:rPr>
          <w:szCs w:val="28"/>
        </w:rPr>
        <w:t>theo</w:t>
      </w:r>
      <w:proofErr w:type="gramEnd"/>
      <w:r w:rsidRPr="007F660D">
        <w:rPr>
          <w:szCs w:val="28"/>
        </w:rPr>
        <w:t xml:space="preserve"> sự chỉ đạo của B</w:t>
      </w:r>
      <w:r>
        <w:rPr>
          <w:szCs w:val="28"/>
        </w:rPr>
        <w:t>an Chỉ đạo liên ngành huyện</w:t>
      </w:r>
      <w:r w:rsidRPr="007F660D">
        <w:rPr>
          <w:szCs w:val="28"/>
        </w:rPr>
        <w:t xml:space="preserve"> về ATTP. </w:t>
      </w:r>
      <w:r w:rsidRPr="00EF6F00">
        <w:rPr>
          <w:szCs w:val="28"/>
          <w:lang w:val="nl-NL"/>
        </w:rPr>
        <w:t>Thông q</w:t>
      </w:r>
      <w:r w:rsidRPr="00EF6F00">
        <w:rPr>
          <w:szCs w:val="28"/>
          <w:lang w:val="es-ES"/>
        </w:rPr>
        <w:t xml:space="preserve">ua công tác kiểm tra, hậu kiểm phối hợp tuyên truyền chính sách, pháp luật và các văn bản quy phạm pháp luật mới ban hành: </w:t>
      </w:r>
      <w:r w:rsidRPr="00EF6F00">
        <w:rPr>
          <w:szCs w:val="28"/>
          <w:lang w:val="it-IT"/>
        </w:rPr>
        <w:t xml:space="preserve">Nghị định số 15/2018/NĐ-CP; Nghị định số 115/2018/NĐ-CP </w:t>
      </w:r>
      <w:r w:rsidRPr="00EF6F00">
        <w:rPr>
          <w:szCs w:val="28"/>
          <w:lang w:val="sv-SE"/>
        </w:rPr>
        <w:t>ngày 04/</w:t>
      </w:r>
      <w:r w:rsidRPr="009A4224">
        <w:rPr>
          <w:szCs w:val="28"/>
          <w:lang w:val="sv-SE"/>
        </w:rPr>
        <w:t xml:space="preserve">9/2018 của Chính phủ quy định xử phạt vi phạm hành chính về </w:t>
      </w:r>
      <w:r>
        <w:rPr>
          <w:szCs w:val="28"/>
          <w:lang w:val="sv-SE"/>
        </w:rPr>
        <w:t xml:space="preserve">ATTP, </w:t>
      </w:r>
      <w:r w:rsidRPr="00EF6F00">
        <w:rPr>
          <w:szCs w:val="28"/>
          <w:lang w:val="it-IT"/>
        </w:rPr>
        <w:t>Nghị định số 1</w:t>
      </w:r>
      <w:r>
        <w:rPr>
          <w:szCs w:val="28"/>
          <w:lang w:val="it-IT"/>
        </w:rPr>
        <w:t>24</w:t>
      </w:r>
      <w:r w:rsidRPr="00EF6F00">
        <w:rPr>
          <w:szCs w:val="28"/>
          <w:lang w:val="it-IT"/>
        </w:rPr>
        <w:t xml:space="preserve">/2018/NĐ-CP </w:t>
      </w:r>
      <w:r w:rsidRPr="00EF6F00">
        <w:rPr>
          <w:szCs w:val="28"/>
          <w:lang w:val="sv-SE"/>
        </w:rPr>
        <w:t xml:space="preserve">ngày </w:t>
      </w:r>
      <w:r>
        <w:rPr>
          <w:szCs w:val="28"/>
          <w:lang w:val="sv-SE"/>
        </w:rPr>
        <w:t>28/12/2021</w:t>
      </w:r>
      <w:r w:rsidRPr="009A4224">
        <w:rPr>
          <w:szCs w:val="28"/>
          <w:lang w:val="sv-SE"/>
        </w:rPr>
        <w:t xml:space="preserve"> của Chính phủ </w:t>
      </w:r>
      <w:r>
        <w:rPr>
          <w:szCs w:val="28"/>
          <w:lang w:val="sv-SE"/>
        </w:rPr>
        <w:t xml:space="preserve">về việc sửa đổi, bổ sung một số điều của Nghị định </w:t>
      </w:r>
      <w:r w:rsidRPr="00EF6F00">
        <w:rPr>
          <w:szCs w:val="28"/>
          <w:lang w:val="it-IT"/>
        </w:rPr>
        <w:t xml:space="preserve">số 115/2018/NĐ-CP </w:t>
      </w:r>
      <w:r w:rsidRPr="00EF6F00">
        <w:rPr>
          <w:szCs w:val="28"/>
          <w:lang w:val="sv-SE"/>
        </w:rPr>
        <w:t>ngày 04/</w:t>
      </w:r>
      <w:r w:rsidRPr="009A4224">
        <w:rPr>
          <w:szCs w:val="28"/>
          <w:lang w:val="sv-SE"/>
        </w:rPr>
        <w:t xml:space="preserve">9/2018 của Chính phủ quy định xử phạt vi phạm hành chính về </w:t>
      </w:r>
      <w:r>
        <w:rPr>
          <w:szCs w:val="28"/>
          <w:lang w:val="sv-SE"/>
        </w:rPr>
        <w:t xml:space="preserve">ATTP và Nghị </w:t>
      </w:r>
      <w:r>
        <w:rPr>
          <w:szCs w:val="28"/>
          <w:lang w:val="sv-SE"/>
        </w:rPr>
        <w:lastRenderedPageBreak/>
        <w:t>định số 117/2020/NĐ-CP ngày 28/9/2020 của Chính phủ quy định xử phạt hành chính trong lĩnh vực y tế</w:t>
      </w:r>
      <w:r>
        <w:rPr>
          <w:szCs w:val="28"/>
          <w:lang w:val="it-IT"/>
        </w:rPr>
        <w:t>.</w:t>
      </w:r>
    </w:p>
    <w:p w:rsidR="008A4130" w:rsidRPr="007F660D" w:rsidRDefault="008A4130" w:rsidP="008A4130">
      <w:pPr>
        <w:spacing w:before="40" w:after="40" w:line="278" w:lineRule="auto"/>
        <w:ind w:firstLine="720"/>
        <w:jc w:val="both"/>
        <w:rPr>
          <w:b/>
          <w:szCs w:val="28"/>
        </w:rPr>
      </w:pPr>
      <w:r w:rsidRPr="007F660D">
        <w:rPr>
          <w:b/>
          <w:szCs w:val="28"/>
        </w:rPr>
        <w:t>II</w:t>
      </w:r>
      <w:r w:rsidRPr="007F660D">
        <w:rPr>
          <w:szCs w:val="28"/>
        </w:rPr>
        <w:t xml:space="preserve">. </w:t>
      </w:r>
      <w:r w:rsidRPr="007F660D">
        <w:rPr>
          <w:b/>
          <w:szCs w:val="28"/>
        </w:rPr>
        <w:t>ĐỐI TƯỢNG, NỘI DUNG KIỂM TRA</w:t>
      </w:r>
    </w:p>
    <w:p w:rsidR="008A4130" w:rsidRPr="007F660D" w:rsidRDefault="008A4130" w:rsidP="008A4130">
      <w:pPr>
        <w:spacing w:before="40" w:after="40" w:line="278" w:lineRule="auto"/>
        <w:jc w:val="both"/>
        <w:rPr>
          <w:b/>
          <w:szCs w:val="28"/>
          <w:lang w:val="it-IT"/>
        </w:rPr>
      </w:pPr>
      <w:r>
        <w:rPr>
          <w:b/>
          <w:szCs w:val="28"/>
          <w:lang w:val="it-IT"/>
        </w:rPr>
        <w:t xml:space="preserve">          C</w:t>
      </w:r>
      <w:r w:rsidRPr="007F660D">
        <w:rPr>
          <w:b/>
          <w:szCs w:val="28"/>
          <w:lang w:val="it-IT"/>
        </w:rPr>
        <w:t>ác cơ sở sản xuất, kinh doanh thực phẩm</w:t>
      </w:r>
    </w:p>
    <w:p w:rsidR="008A4130" w:rsidRPr="007F660D" w:rsidRDefault="008A4130" w:rsidP="008A4130">
      <w:pPr>
        <w:spacing w:before="40" w:after="40" w:line="278" w:lineRule="auto"/>
        <w:ind w:firstLine="720"/>
        <w:jc w:val="both"/>
        <w:rPr>
          <w:szCs w:val="28"/>
          <w:lang w:val="it-IT"/>
        </w:rPr>
      </w:pPr>
      <w:r w:rsidRPr="007F660D">
        <w:rPr>
          <w:szCs w:val="28"/>
          <w:lang w:val="it-IT"/>
        </w:rPr>
        <w:t xml:space="preserve"> Kiểm tra việc thực hiện các quy định về bảo đảm ATTP được quy định tại các văn bản:</w:t>
      </w:r>
    </w:p>
    <w:p w:rsidR="008A4130" w:rsidRPr="007F660D" w:rsidRDefault="008A4130" w:rsidP="008A4130">
      <w:pPr>
        <w:spacing w:before="40" w:after="40" w:line="278" w:lineRule="auto"/>
        <w:ind w:firstLine="720"/>
        <w:jc w:val="both"/>
        <w:rPr>
          <w:szCs w:val="28"/>
          <w:lang w:val="it-IT"/>
        </w:rPr>
      </w:pPr>
      <w:r w:rsidRPr="007F660D">
        <w:rPr>
          <w:szCs w:val="28"/>
          <w:lang w:val="it-IT"/>
        </w:rPr>
        <w:t>- Luật Xử lý vi phạm hành chính số 15/2012/QH13 ngày 20/6/2012; Luật sửa đổi, bổ sung một số điều của Luật Xử lý vi phạm hành chính số 67/2020/QH14 ngày 13/11/2020;</w:t>
      </w:r>
    </w:p>
    <w:p w:rsidR="008A4130" w:rsidRPr="007F660D" w:rsidRDefault="008A4130" w:rsidP="008A4130">
      <w:pPr>
        <w:spacing w:before="40" w:after="40" w:line="278" w:lineRule="auto"/>
        <w:ind w:firstLine="720"/>
        <w:jc w:val="both"/>
        <w:rPr>
          <w:szCs w:val="28"/>
        </w:rPr>
      </w:pPr>
      <w:r w:rsidRPr="007F660D">
        <w:rPr>
          <w:szCs w:val="28"/>
        </w:rPr>
        <w:t xml:space="preserve">- Luật </w:t>
      </w:r>
      <w:proofErr w:type="gramStart"/>
      <w:r w:rsidRPr="007F660D">
        <w:rPr>
          <w:szCs w:val="28"/>
        </w:rPr>
        <w:t>An</w:t>
      </w:r>
      <w:proofErr w:type="gramEnd"/>
      <w:r w:rsidRPr="007F660D">
        <w:rPr>
          <w:szCs w:val="28"/>
        </w:rPr>
        <w:t xml:space="preserve"> toàn thực phẩm số 55/2010/QH12 ngày 17/6/2010; </w:t>
      </w:r>
    </w:p>
    <w:p w:rsidR="008A4130" w:rsidRPr="007F660D" w:rsidRDefault="008A4130" w:rsidP="008A4130">
      <w:pPr>
        <w:spacing w:before="40" w:after="40" w:line="278" w:lineRule="auto"/>
        <w:ind w:firstLine="720"/>
        <w:jc w:val="both"/>
        <w:rPr>
          <w:szCs w:val="28"/>
        </w:rPr>
      </w:pPr>
      <w:r w:rsidRPr="007F660D">
        <w:rPr>
          <w:szCs w:val="28"/>
        </w:rPr>
        <w:t xml:space="preserve">- Luật tiêu chuẩn và quy chuẩn kỹ thuật số 68/2006/QH11 ngày 29/6/2006; </w:t>
      </w:r>
    </w:p>
    <w:p w:rsidR="008A4130" w:rsidRPr="007F660D" w:rsidRDefault="008A4130" w:rsidP="008A4130">
      <w:pPr>
        <w:spacing w:before="40" w:after="40" w:line="278" w:lineRule="auto"/>
        <w:ind w:firstLine="720"/>
        <w:jc w:val="both"/>
        <w:rPr>
          <w:szCs w:val="28"/>
        </w:rPr>
      </w:pPr>
      <w:r w:rsidRPr="007F660D">
        <w:rPr>
          <w:szCs w:val="28"/>
        </w:rPr>
        <w:t xml:space="preserve">- Luật chất lượng sản phẩm hàng hóa số 05/2007/QH12 ngày 21/11/2007; </w:t>
      </w:r>
    </w:p>
    <w:p w:rsidR="008A4130" w:rsidRPr="007F660D" w:rsidRDefault="008A4130" w:rsidP="008A4130">
      <w:pPr>
        <w:spacing w:before="40" w:after="40" w:line="278" w:lineRule="auto"/>
        <w:ind w:firstLine="720"/>
        <w:jc w:val="both"/>
        <w:rPr>
          <w:szCs w:val="28"/>
        </w:rPr>
      </w:pPr>
      <w:r w:rsidRPr="007F660D">
        <w:rPr>
          <w:szCs w:val="28"/>
        </w:rPr>
        <w:t xml:space="preserve">- Nghị định số 118/2021/NĐ-CP ngày 23/12/2021 của Chính phủ quy định chi tiết một số điều và biện pháp thi hành Luật xử lý </w:t>
      </w:r>
      <w:proofErr w:type="gramStart"/>
      <w:r w:rsidRPr="007F660D">
        <w:rPr>
          <w:szCs w:val="28"/>
        </w:rPr>
        <w:t>vi</w:t>
      </w:r>
      <w:proofErr w:type="gramEnd"/>
      <w:r w:rsidRPr="007F660D">
        <w:rPr>
          <w:szCs w:val="28"/>
        </w:rPr>
        <w:t xml:space="preserve"> phạm hành chính;</w:t>
      </w:r>
    </w:p>
    <w:p w:rsidR="008A4130" w:rsidRPr="007F660D" w:rsidRDefault="008A4130" w:rsidP="008A4130">
      <w:pPr>
        <w:spacing w:before="40" w:after="40" w:line="278" w:lineRule="auto"/>
        <w:ind w:firstLine="720"/>
        <w:jc w:val="both"/>
        <w:rPr>
          <w:szCs w:val="28"/>
        </w:rPr>
      </w:pPr>
      <w:r w:rsidRPr="007F660D">
        <w:rPr>
          <w:szCs w:val="28"/>
        </w:rPr>
        <w:t xml:space="preserve">- Nghị định số 15/2018/NĐ-CP ngày 02/02/2018 quy định chi tiết thi hành một số điều của Luật ATTP; </w:t>
      </w:r>
    </w:p>
    <w:p w:rsidR="008A4130" w:rsidRPr="007F660D" w:rsidRDefault="008A4130" w:rsidP="008A4130">
      <w:pPr>
        <w:spacing w:before="40" w:after="40" w:line="278" w:lineRule="auto"/>
        <w:ind w:firstLine="720"/>
        <w:jc w:val="both"/>
        <w:rPr>
          <w:szCs w:val="28"/>
        </w:rPr>
      </w:pPr>
      <w:r w:rsidRPr="007F660D">
        <w:rPr>
          <w:szCs w:val="28"/>
        </w:rPr>
        <w:t xml:space="preserve">- Nghị định 155/2018/NĐ-CP ngày 12/11/2018 sửa đổi, bổ sung một số quy định liên quan đến điều kiện đầu tư kinh doanh thuộc phạm vi quản lý nhà nước của Bộ Y tế; </w:t>
      </w:r>
    </w:p>
    <w:p w:rsidR="008A4130" w:rsidRPr="007F660D" w:rsidRDefault="008A4130" w:rsidP="008A4130">
      <w:pPr>
        <w:spacing w:before="40" w:after="40" w:line="278" w:lineRule="auto"/>
        <w:ind w:firstLine="720"/>
        <w:jc w:val="both"/>
        <w:rPr>
          <w:b/>
          <w:szCs w:val="28"/>
        </w:rPr>
      </w:pPr>
      <w:r w:rsidRPr="007F660D">
        <w:rPr>
          <w:szCs w:val="28"/>
        </w:rPr>
        <w:t xml:space="preserve">- Nghị định 115/2018/NĐ-CP ngày 04/9/2018 để quy định cụ thể về hành vi, thẩm quyền xử phạt vi phạm hành chính về ATTP; </w:t>
      </w:r>
      <w:r w:rsidRPr="00EF6F00">
        <w:rPr>
          <w:szCs w:val="28"/>
          <w:lang w:val="it-IT"/>
        </w:rPr>
        <w:t>Nghị định số 1</w:t>
      </w:r>
      <w:r>
        <w:rPr>
          <w:szCs w:val="28"/>
          <w:lang w:val="it-IT"/>
        </w:rPr>
        <w:t>24</w:t>
      </w:r>
      <w:r w:rsidRPr="00EF6F00">
        <w:rPr>
          <w:szCs w:val="28"/>
          <w:lang w:val="it-IT"/>
        </w:rPr>
        <w:t xml:space="preserve">/2018/NĐ-CP </w:t>
      </w:r>
      <w:r w:rsidRPr="00EF6F00">
        <w:rPr>
          <w:szCs w:val="28"/>
          <w:lang w:val="sv-SE"/>
        </w:rPr>
        <w:t xml:space="preserve">ngày </w:t>
      </w:r>
      <w:r>
        <w:rPr>
          <w:szCs w:val="28"/>
          <w:lang w:val="sv-SE"/>
        </w:rPr>
        <w:t>28/12/2021</w:t>
      </w:r>
      <w:r w:rsidRPr="009A4224">
        <w:rPr>
          <w:szCs w:val="28"/>
          <w:lang w:val="sv-SE"/>
        </w:rPr>
        <w:t xml:space="preserve"> của Chính phủ </w:t>
      </w:r>
      <w:r>
        <w:rPr>
          <w:szCs w:val="28"/>
          <w:lang w:val="sv-SE"/>
        </w:rPr>
        <w:t xml:space="preserve">sửa đổi, bổ sung một số điều của Nghị định </w:t>
      </w:r>
      <w:r w:rsidRPr="00EF6F00">
        <w:rPr>
          <w:szCs w:val="28"/>
          <w:lang w:val="it-IT"/>
        </w:rPr>
        <w:t xml:space="preserve">số 115/2018/NĐ-CP </w:t>
      </w:r>
      <w:r w:rsidRPr="00EF6F00">
        <w:rPr>
          <w:szCs w:val="28"/>
          <w:lang w:val="sv-SE"/>
        </w:rPr>
        <w:t>ngày 04/</w:t>
      </w:r>
      <w:r w:rsidRPr="009A4224">
        <w:rPr>
          <w:szCs w:val="28"/>
          <w:lang w:val="sv-SE"/>
        </w:rPr>
        <w:t xml:space="preserve">9/2018 của Chính phủ quy định xử phạt vi phạm hành chính về </w:t>
      </w:r>
      <w:r>
        <w:rPr>
          <w:szCs w:val="28"/>
          <w:lang w:val="sv-SE"/>
        </w:rPr>
        <w:t>ATTP và Nghị định số 117/2020/NĐ-CP ngày 28/9/2020 của Chính phủ quy định xử phạt hành chính trong lĩnh vực y tế</w:t>
      </w:r>
      <w:r>
        <w:rPr>
          <w:szCs w:val="28"/>
          <w:lang w:val="it-IT"/>
        </w:rPr>
        <w:t>.</w:t>
      </w:r>
    </w:p>
    <w:p w:rsidR="008A4130" w:rsidRDefault="008A4130" w:rsidP="008A4130">
      <w:pPr>
        <w:spacing w:before="40" w:after="40" w:line="283" w:lineRule="auto"/>
        <w:ind w:firstLine="720"/>
        <w:jc w:val="both"/>
        <w:rPr>
          <w:szCs w:val="28"/>
        </w:rPr>
      </w:pPr>
      <w:r w:rsidRPr="00C803B6">
        <w:rPr>
          <w:szCs w:val="28"/>
        </w:rPr>
        <w:t>- Nghị định số 17/2020/NĐ-CP ngày 01/7/ 2020 của Chính phủ sửa đổi bổ sung một số điều của các Nghị định liên quan đến điều kiện đầu tư kinh doanh thuộc phạm vi quản lý nhà nước của Bộ Công thương;</w:t>
      </w:r>
    </w:p>
    <w:p w:rsidR="008A4130" w:rsidRPr="007F660D" w:rsidRDefault="008A4130" w:rsidP="008A4130">
      <w:pPr>
        <w:spacing w:before="40" w:after="40" w:line="283" w:lineRule="auto"/>
        <w:ind w:firstLine="720"/>
        <w:jc w:val="both"/>
        <w:rPr>
          <w:szCs w:val="28"/>
        </w:rPr>
      </w:pPr>
      <w:r w:rsidRPr="007F660D">
        <w:rPr>
          <w:szCs w:val="28"/>
        </w:rPr>
        <w:t>- Nghị định số 119/2017/NĐ-CP ngày 01/11/2017 của Chính phủ quy định xử phạt vi phạm hành chính trong lĩnh vực tiêu chuẩn, đo lường và chất lượng sản phẩm, hàng hóa; Nghị định số 126/2021/NĐ-CP ngày 30/12/2021 sửa đổi, bổ sung một số điều của các Nghị định quy định xử phạt vi phạm hành chính trong lĩnh vực sở hữu công nghiệp, tiêu chuẩn, đo lường và chất lượng sản phẩm, hàng hóa ; hoạt động Khoa học và công nghệ, chuyển giao công nghệ, năng lượng nguyên tử;</w:t>
      </w:r>
    </w:p>
    <w:p w:rsidR="008A4130" w:rsidRPr="007F660D" w:rsidRDefault="008A4130" w:rsidP="008A4130">
      <w:pPr>
        <w:spacing w:before="40" w:after="40" w:line="283" w:lineRule="auto"/>
        <w:ind w:firstLine="720"/>
        <w:jc w:val="both"/>
        <w:rPr>
          <w:szCs w:val="28"/>
        </w:rPr>
      </w:pPr>
      <w:r w:rsidRPr="007F660D">
        <w:rPr>
          <w:szCs w:val="28"/>
        </w:rPr>
        <w:t xml:space="preserve">- Nghị </w:t>
      </w:r>
      <w:r w:rsidRPr="007F660D">
        <w:rPr>
          <w:rFonts w:hint="eastAsia"/>
          <w:szCs w:val="28"/>
        </w:rPr>
        <w:t>đ</w:t>
      </w:r>
      <w:r w:rsidRPr="007F660D">
        <w:rPr>
          <w:szCs w:val="28"/>
        </w:rPr>
        <w:t>ịnh số 14/2021/N</w:t>
      </w:r>
      <w:r w:rsidRPr="007F660D">
        <w:rPr>
          <w:rFonts w:hint="eastAsia"/>
          <w:szCs w:val="28"/>
        </w:rPr>
        <w:t>Đ</w:t>
      </w:r>
      <w:r w:rsidRPr="007F660D">
        <w:rPr>
          <w:szCs w:val="28"/>
        </w:rPr>
        <w:t>-CP ngày 01/03/2021 Nghị dịnh xử phạt hành chính trong lĩnh vực ch</w:t>
      </w:r>
      <w:r w:rsidRPr="007F660D">
        <w:rPr>
          <w:rFonts w:hint="eastAsia"/>
          <w:szCs w:val="28"/>
        </w:rPr>
        <w:t>ă</w:t>
      </w:r>
      <w:r w:rsidRPr="007F660D">
        <w:rPr>
          <w:szCs w:val="28"/>
        </w:rPr>
        <w:t>n nuôi.</w:t>
      </w:r>
    </w:p>
    <w:p w:rsidR="008A4130" w:rsidRPr="007F660D" w:rsidRDefault="008A4130" w:rsidP="008A4130">
      <w:pPr>
        <w:spacing w:before="40" w:after="40" w:line="283" w:lineRule="auto"/>
        <w:ind w:firstLine="720"/>
        <w:jc w:val="both"/>
        <w:rPr>
          <w:szCs w:val="28"/>
        </w:rPr>
      </w:pPr>
      <w:r w:rsidRPr="007F660D">
        <w:rPr>
          <w:szCs w:val="28"/>
        </w:rPr>
        <w:lastRenderedPageBreak/>
        <w:t xml:space="preserve">- Nghị </w:t>
      </w:r>
      <w:r w:rsidRPr="007F660D">
        <w:rPr>
          <w:rFonts w:hint="eastAsia"/>
          <w:szCs w:val="28"/>
        </w:rPr>
        <w:t>đ</w:t>
      </w:r>
      <w:r w:rsidRPr="007F660D">
        <w:rPr>
          <w:szCs w:val="28"/>
        </w:rPr>
        <w:t>ịnh số 129/2021/N</w:t>
      </w:r>
      <w:r w:rsidRPr="007F660D">
        <w:rPr>
          <w:rFonts w:hint="eastAsia"/>
          <w:szCs w:val="28"/>
        </w:rPr>
        <w:t>Đ</w:t>
      </w:r>
      <w:r w:rsidRPr="007F660D">
        <w:rPr>
          <w:szCs w:val="28"/>
        </w:rPr>
        <w:t xml:space="preserve">-CP ngày 30/12/2021 của Chính phủ, sửa </w:t>
      </w:r>
      <w:r w:rsidRPr="007F660D">
        <w:rPr>
          <w:rFonts w:hint="eastAsia"/>
          <w:szCs w:val="28"/>
        </w:rPr>
        <w:t>đ</w:t>
      </w:r>
      <w:r w:rsidRPr="007F660D">
        <w:rPr>
          <w:szCs w:val="28"/>
        </w:rPr>
        <w:t xml:space="preserve">ổi bổ sung một số </w:t>
      </w:r>
      <w:r w:rsidRPr="007F660D">
        <w:rPr>
          <w:rFonts w:hint="eastAsia"/>
          <w:szCs w:val="28"/>
        </w:rPr>
        <w:t>đ</w:t>
      </w:r>
      <w:r w:rsidRPr="007F660D">
        <w:rPr>
          <w:szCs w:val="28"/>
        </w:rPr>
        <w:t xml:space="preserve">iều của các nghị </w:t>
      </w:r>
      <w:r w:rsidRPr="007F660D">
        <w:rPr>
          <w:rFonts w:hint="eastAsia"/>
          <w:szCs w:val="28"/>
        </w:rPr>
        <w:t>đ</w:t>
      </w:r>
      <w:r w:rsidRPr="007F660D">
        <w:rPr>
          <w:szCs w:val="28"/>
        </w:rPr>
        <w:t xml:space="preserve">ịnh quy </w:t>
      </w:r>
      <w:r w:rsidRPr="007F660D">
        <w:rPr>
          <w:rFonts w:hint="eastAsia"/>
          <w:szCs w:val="28"/>
        </w:rPr>
        <w:t>đ</w:t>
      </w:r>
      <w:r w:rsidRPr="007F660D">
        <w:rPr>
          <w:szCs w:val="28"/>
        </w:rPr>
        <w:t>ịnh xử phạt vi phạm hành chính trong lĩnh vực du lịch; thể thao; quyền tác giả, quyền liên quan ; v</w:t>
      </w:r>
      <w:r w:rsidRPr="007F660D">
        <w:rPr>
          <w:rFonts w:hint="eastAsia"/>
          <w:szCs w:val="28"/>
        </w:rPr>
        <w:t>ă</w:t>
      </w:r>
      <w:r w:rsidRPr="007F660D">
        <w:rPr>
          <w:szCs w:val="28"/>
        </w:rPr>
        <w:t>n hóa và quảng cáo;</w:t>
      </w:r>
    </w:p>
    <w:p w:rsidR="008A4130" w:rsidRPr="007F660D" w:rsidRDefault="008A4130" w:rsidP="008A4130">
      <w:pPr>
        <w:spacing w:before="40" w:after="40" w:line="283" w:lineRule="auto"/>
        <w:ind w:firstLine="720"/>
        <w:jc w:val="both"/>
        <w:rPr>
          <w:szCs w:val="28"/>
        </w:rPr>
      </w:pPr>
      <w:r w:rsidRPr="007F660D">
        <w:rPr>
          <w:szCs w:val="28"/>
        </w:rPr>
        <w:t xml:space="preserve">- Nghị </w:t>
      </w:r>
      <w:r w:rsidRPr="007F660D">
        <w:rPr>
          <w:rFonts w:hint="eastAsia"/>
          <w:szCs w:val="28"/>
        </w:rPr>
        <w:t>đ</w:t>
      </w:r>
      <w:r w:rsidRPr="007F660D">
        <w:rPr>
          <w:szCs w:val="28"/>
        </w:rPr>
        <w:t>ịnh số 38/2021/N</w:t>
      </w:r>
      <w:r w:rsidRPr="007F660D">
        <w:rPr>
          <w:rFonts w:hint="eastAsia"/>
          <w:szCs w:val="28"/>
        </w:rPr>
        <w:t>Đ</w:t>
      </w:r>
      <w:r w:rsidRPr="007F660D">
        <w:rPr>
          <w:szCs w:val="28"/>
        </w:rPr>
        <w:t xml:space="preserve">-CP ngày 29/03/2021 của Chính phủ quy </w:t>
      </w:r>
      <w:r w:rsidRPr="007F660D">
        <w:rPr>
          <w:rFonts w:hint="eastAsia"/>
          <w:szCs w:val="28"/>
        </w:rPr>
        <w:t>đ</w:t>
      </w:r>
      <w:r w:rsidRPr="007F660D">
        <w:rPr>
          <w:szCs w:val="28"/>
        </w:rPr>
        <w:t>ịnh xử phạt vi phạm hành chính trong lĩnh vực v</w:t>
      </w:r>
      <w:r w:rsidRPr="007F660D">
        <w:rPr>
          <w:rFonts w:hint="eastAsia"/>
          <w:szCs w:val="28"/>
        </w:rPr>
        <w:t>ă</w:t>
      </w:r>
      <w:r w:rsidRPr="007F660D">
        <w:rPr>
          <w:szCs w:val="28"/>
        </w:rPr>
        <w:t>n hóa, thể thao, du lịch và quảng cáo.</w:t>
      </w:r>
    </w:p>
    <w:p w:rsidR="008A4130" w:rsidRPr="007F660D" w:rsidRDefault="008A4130" w:rsidP="008A4130">
      <w:pPr>
        <w:spacing w:before="40" w:after="40" w:line="283" w:lineRule="auto"/>
        <w:ind w:firstLine="720"/>
        <w:jc w:val="both"/>
        <w:rPr>
          <w:szCs w:val="28"/>
        </w:rPr>
      </w:pPr>
      <w:r w:rsidRPr="007F660D">
        <w:rPr>
          <w:szCs w:val="28"/>
        </w:rPr>
        <w:t xml:space="preserve">-  Nghị </w:t>
      </w:r>
      <w:r w:rsidRPr="007F660D">
        <w:rPr>
          <w:rFonts w:hint="eastAsia"/>
          <w:szCs w:val="28"/>
        </w:rPr>
        <w:t>đ</w:t>
      </w:r>
      <w:r w:rsidRPr="007F660D">
        <w:rPr>
          <w:szCs w:val="28"/>
        </w:rPr>
        <w:t>ịnh số 90/2017/N</w:t>
      </w:r>
      <w:r w:rsidRPr="007F660D">
        <w:rPr>
          <w:rFonts w:hint="eastAsia"/>
          <w:szCs w:val="28"/>
        </w:rPr>
        <w:t>Đ</w:t>
      </w:r>
      <w:r w:rsidRPr="007F660D">
        <w:rPr>
          <w:szCs w:val="28"/>
        </w:rPr>
        <w:t xml:space="preserve">-CP ngày 31/7/2017 của Chính phủ quy </w:t>
      </w:r>
      <w:r w:rsidRPr="007F660D">
        <w:rPr>
          <w:rFonts w:hint="eastAsia"/>
          <w:szCs w:val="28"/>
        </w:rPr>
        <w:t>đ</w:t>
      </w:r>
      <w:r w:rsidRPr="007F660D">
        <w:rPr>
          <w:szCs w:val="28"/>
        </w:rPr>
        <w:t xml:space="preserve">ịnh xử phạt </w:t>
      </w:r>
      <w:proofErr w:type="gramStart"/>
      <w:r w:rsidRPr="007F660D">
        <w:rPr>
          <w:szCs w:val="28"/>
        </w:rPr>
        <w:t>vi</w:t>
      </w:r>
      <w:proofErr w:type="gramEnd"/>
      <w:r w:rsidRPr="007F660D">
        <w:rPr>
          <w:szCs w:val="28"/>
        </w:rPr>
        <w:t xml:space="preserve"> phạm hành chính trong lĩnh vực thú y; </w:t>
      </w:r>
    </w:p>
    <w:p w:rsidR="008A4130" w:rsidRPr="007F660D" w:rsidRDefault="008A4130" w:rsidP="008A4130">
      <w:pPr>
        <w:spacing w:before="40" w:after="40" w:line="283" w:lineRule="auto"/>
        <w:ind w:firstLine="720"/>
        <w:jc w:val="both"/>
        <w:rPr>
          <w:spacing w:val="-6"/>
          <w:szCs w:val="28"/>
        </w:rPr>
      </w:pPr>
      <w:r w:rsidRPr="007F660D">
        <w:rPr>
          <w:spacing w:val="-6"/>
          <w:szCs w:val="28"/>
        </w:rPr>
        <w:t xml:space="preserve">- Nghị </w:t>
      </w:r>
      <w:r w:rsidRPr="007F660D">
        <w:rPr>
          <w:rFonts w:hint="eastAsia"/>
          <w:spacing w:val="-6"/>
          <w:szCs w:val="28"/>
        </w:rPr>
        <w:t>đ</w:t>
      </w:r>
      <w:r w:rsidRPr="007F660D">
        <w:rPr>
          <w:spacing w:val="-6"/>
          <w:szCs w:val="28"/>
        </w:rPr>
        <w:t>ịnh số 31/2016/N</w:t>
      </w:r>
      <w:r w:rsidRPr="007F660D">
        <w:rPr>
          <w:rFonts w:hint="eastAsia"/>
          <w:spacing w:val="-6"/>
          <w:szCs w:val="28"/>
        </w:rPr>
        <w:t>Đ</w:t>
      </w:r>
      <w:r w:rsidRPr="007F660D">
        <w:rPr>
          <w:spacing w:val="-6"/>
          <w:szCs w:val="28"/>
        </w:rPr>
        <w:t xml:space="preserve">-CP ngày 06/5/2016 của Chính phủ quy </w:t>
      </w:r>
      <w:r w:rsidRPr="007F660D">
        <w:rPr>
          <w:rFonts w:hint="eastAsia"/>
          <w:spacing w:val="-6"/>
          <w:szCs w:val="28"/>
        </w:rPr>
        <w:t>đ</w:t>
      </w:r>
      <w:r w:rsidRPr="007F660D">
        <w:rPr>
          <w:spacing w:val="-6"/>
          <w:szCs w:val="28"/>
        </w:rPr>
        <w:t>ịnh  xử phạt vi phạm hành chính trong lĩnh vực giống cây trồng, bảo vệ và kiểm dịch thực vật;</w:t>
      </w:r>
    </w:p>
    <w:p w:rsidR="008A4130" w:rsidRPr="007F660D" w:rsidRDefault="008A4130" w:rsidP="008A4130">
      <w:pPr>
        <w:spacing w:before="40" w:after="40" w:line="283" w:lineRule="auto"/>
        <w:ind w:firstLine="720"/>
        <w:jc w:val="both"/>
        <w:rPr>
          <w:szCs w:val="28"/>
          <w:lang w:val="pt-BR"/>
        </w:rPr>
      </w:pPr>
      <w:r w:rsidRPr="00EA6ED9">
        <w:rPr>
          <w:bCs/>
          <w:iCs/>
          <w:szCs w:val="28"/>
          <w:lang w:val="pt-BR"/>
        </w:rPr>
        <w:t xml:space="preserve">- Nghị định số </w:t>
      </w:r>
      <w:r>
        <w:rPr>
          <w:bCs/>
          <w:iCs/>
          <w:szCs w:val="28"/>
          <w:lang w:val="pt-BR"/>
        </w:rPr>
        <w:t>04/2020</w:t>
      </w:r>
      <w:r w:rsidRPr="00EA6ED9">
        <w:rPr>
          <w:bCs/>
          <w:iCs/>
          <w:szCs w:val="28"/>
          <w:lang w:val="pt-BR"/>
        </w:rPr>
        <w:t>/NĐ-CP của Chỉnh phủ</w:t>
      </w:r>
      <w:r>
        <w:rPr>
          <w:bCs/>
          <w:iCs/>
          <w:szCs w:val="28"/>
          <w:lang w:val="pt-BR"/>
        </w:rPr>
        <w:t xml:space="preserve"> sửa đổi, bổ sung một số điều của Nghị định số 31/2016</w:t>
      </w:r>
      <w:r w:rsidRPr="00EA6ED9">
        <w:rPr>
          <w:bCs/>
          <w:iCs/>
          <w:szCs w:val="28"/>
          <w:lang w:val="pt-BR"/>
        </w:rPr>
        <w:t xml:space="preserve">/NĐ-CP ngày </w:t>
      </w:r>
      <w:r>
        <w:rPr>
          <w:bCs/>
          <w:iCs/>
          <w:szCs w:val="28"/>
          <w:lang w:val="pt-BR"/>
        </w:rPr>
        <w:t>06/5/2016</w:t>
      </w:r>
      <w:r w:rsidRPr="00EA6ED9">
        <w:rPr>
          <w:bCs/>
          <w:iCs/>
          <w:szCs w:val="28"/>
          <w:lang w:val="pt-BR"/>
        </w:rPr>
        <w:t xml:space="preserve"> của Chỉnh phủ </w:t>
      </w:r>
      <w:r>
        <w:rPr>
          <w:bCs/>
          <w:iCs/>
          <w:szCs w:val="28"/>
          <w:lang w:val="pt-BR"/>
        </w:rPr>
        <w:t xml:space="preserve">quy định xử phạt vi phạm hành chính trong lĩnh vực giống cây trồng, bảo vệ và kiểm dịch thực vật. </w:t>
      </w:r>
      <w:r w:rsidRPr="007F660D">
        <w:rPr>
          <w:szCs w:val="28"/>
          <w:lang w:val="pt-BR"/>
        </w:rPr>
        <w:t xml:space="preserve">Nghị định số 90/2017/NĐ-CP ngày 31/7/2017 của Chính phủ quy định xử phạt vi phạm hành chính trong lĩnh vực thú y; </w:t>
      </w:r>
    </w:p>
    <w:p w:rsidR="008A4130" w:rsidRPr="007F660D" w:rsidRDefault="008A4130" w:rsidP="008A4130">
      <w:pPr>
        <w:spacing w:before="40" w:after="40" w:line="283" w:lineRule="auto"/>
        <w:ind w:firstLine="720"/>
        <w:jc w:val="both"/>
        <w:rPr>
          <w:szCs w:val="28"/>
          <w:lang w:val="pt-BR"/>
        </w:rPr>
      </w:pPr>
      <w:r w:rsidRPr="007F660D">
        <w:rPr>
          <w:szCs w:val="28"/>
          <w:lang w:val="pt-BR"/>
        </w:rPr>
        <w:t xml:space="preserve">-  Nghị định số 105/2017/NĐ-CP ngày 14/7/2017 của Chính phủ về kinh doanh Rượu; </w:t>
      </w:r>
    </w:p>
    <w:p w:rsidR="008A4130" w:rsidRPr="007F660D" w:rsidRDefault="008A4130" w:rsidP="008A4130">
      <w:pPr>
        <w:spacing w:before="40" w:after="40" w:line="283" w:lineRule="auto"/>
        <w:ind w:firstLine="720"/>
        <w:jc w:val="both"/>
        <w:rPr>
          <w:szCs w:val="28"/>
          <w:lang w:val="pt-BR"/>
        </w:rPr>
      </w:pPr>
      <w:r w:rsidRPr="007F660D">
        <w:rPr>
          <w:szCs w:val="28"/>
          <w:lang w:val="pt-BR"/>
        </w:rPr>
        <w:t xml:space="preserve">- Nghị </w:t>
      </w:r>
      <w:r w:rsidRPr="007F660D">
        <w:rPr>
          <w:rFonts w:hint="eastAsia"/>
          <w:szCs w:val="28"/>
          <w:lang w:val="pt-BR"/>
        </w:rPr>
        <w:t>đ</w:t>
      </w:r>
      <w:r w:rsidRPr="007F660D">
        <w:rPr>
          <w:szCs w:val="28"/>
          <w:lang w:val="pt-BR"/>
        </w:rPr>
        <w:t>ịnh số 98/2020/N</w:t>
      </w:r>
      <w:r w:rsidRPr="007F660D">
        <w:rPr>
          <w:rFonts w:hint="eastAsia"/>
          <w:szCs w:val="28"/>
          <w:lang w:val="pt-BR"/>
        </w:rPr>
        <w:t>Đ</w:t>
      </w:r>
      <w:r w:rsidRPr="007F660D">
        <w:rPr>
          <w:szCs w:val="28"/>
          <w:lang w:val="pt-BR"/>
        </w:rPr>
        <w:t xml:space="preserve">-CP ngày 26/8/2020 của Chính phủ Quy </w:t>
      </w:r>
      <w:r w:rsidRPr="007F660D">
        <w:rPr>
          <w:rFonts w:hint="eastAsia"/>
          <w:szCs w:val="28"/>
          <w:lang w:val="pt-BR"/>
        </w:rPr>
        <w:t>đ</w:t>
      </w:r>
      <w:r w:rsidRPr="007F660D">
        <w:rPr>
          <w:szCs w:val="28"/>
          <w:lang w:val="pt-BR"/>
        </w:rPr>
        <w:t xml:space="preserve">ịnh xử phạt vi phạm hành chính trong hoạt </w:t>
      </w:r>
      <w:r w:rsidRPr="007F660D">
        <w:rPr>
          <w:rFonts w:hint="eastAsia"/>
          <w:szCs w:val="28"/>
          <w:lang w:val="pt-BR"/>
        </w:rPr>
        <w:t>đ</w:t>
      </w:r>
      <w:r w:rsidRPr="007F660D">
        <w:rPr>
          <w:szCs w:val="28"/>
          <w:lang w:val="pt-BR"/>
        </w:rPr>
        <w:t>ộng th</w:t>
      </w:r>
      <w:r w:rsidRPr="007F660D">
        <w:rPr>
          <w:rFonts w:hint="eastAsia"/>
          <w:szCs w:val="28"/>
          <w:lang w:val="pt-BR"/>
        </w:rPr>
        <w:t>ươ</w:t>
      </w:r>
      <w:r w:rsidRPr="007F660D">
        <w:rPr>
          <w:szCs w:val="28"/>
          <w:lang w:val="pt-BR"/>
        </w:rPr>
        <w:t>ng mại, sản xuất, buôn bán hàng giả, hàng cấm và bảo vệ quyền lợi ng</w:t>
      </w:r>
      <w:r w:rsidRPr="007F660D">
        <w:rPr>
          <w:rFonts w:hint="eastAsia"/>
          <w:szCs w:val="28"/>
          <w:lang w:val="pt-BR"/>
        </w:rPr>
        <w:t>ư</w:t>
      </w:r>
      <w:r w:rsidRPr="007F660D">
        <w:rPr>
          <w:szCs w:val="28"/>
          <w:lang w:val="pt-BR"/>
        </w:rPr>
        <w:t>ời tiêu dùng;</w:t>
      </w:r>
    </w:p>
    <w:p w:rsidR="008A4130" w:rsidRPr="007F660D" w:rsidRDefault="008A4130" w:rsidP="008A4130">
      <w:pPr>
        <w:spacing w:before="40" w:after="40" w:line="283" w:lineRule="auto"/>
        <w:ind w:firstLine="720"/>
        <w:jc w:val="both"/>
        <w:rPr>
          <w:szCs w:val="28"/>
          <w:lang w:val="pt-BR"/>
        </w:rPr>
      </w:pPr>
      <w:r w:rsidRPr="007F660D">
        <w:rPr>
          <w:szCs w:val="28"/>
          <w:lang w:val="pt-BR"/>
        </w:rPr>
        <w:t xml:space="preserve">- Nghị định số 43/2017/NĐ-CP ngày 14/4/2017 của Chính phủ về nhãn hàng hoá; Nghị </w:t>
      </w:r>
      <w:r w:rsidRPr="007F660D">
        <w:rPr>
          <w:rFonts w:hint="eastAsia"/>
          <w:szCs w:val="28"/>
          <w:lang w:val="pt-BR"/>
        </w:rPr>
        <w:t>đ</w:t>
      </w:r>
      <w:r w:rsidRPr="007F660D">
        <w:rPr>
          <w:szCs w:val="28"/>
          <w:lang w:val="pt-BR"/>
        </w:rPr>
        <w:t>ịnh số 111/2021/N</w:t>
      </w:r>
      <w:r w:rsidRPr="007F660D">
        <w:rPr>
          <w:rFonts w:hint="eastAsia"/>
          <w:szCs w:val="28"/>
          <w:lang w:val="pt-BR"/>
        </w:rPr>
        <w:t>Đ</w:t>
      </w:r>
      <w:r w:rsidRPr="007F660D">
        <w:rPr>
          <w:szCs w:val="28"/>
          <w:lang w:val="pt-BR"/>
        </w:rPr>
        <w:t xml:space="preserve">-CP sửa </w:t>
      </w:r>
      <w:r w:rsidRPr="007F660D">
        <w:rPr>
          <w:rFonts w:hint="eastAsia"/>
          <w:szCs w:val="28"/>
          <w:lang w:val="pt-BR"/>
        </w:rPr>
        <w:t>đ</w:t>
      </w:r>
      <w:r w:rsidRPr="007F660D">
        <w:rPr>
          <w:szCs w:val="28"/>
          <w:lang w:val="pt-BR"/>
        </w:rPr>
        <w:t xml:space="preserve">ổi, bổ sung một số </w:t>
      </w:r>
      <w:r w:rsidRPr="007F660D">
        <w:rPr>
          <w:rFonts w:hint="eastAsia"/>
          <w:szCs w:val="28"/>
          <w:lang w:val="pt-BR"/>
        </w:rPr>
        <w:t>đ</w:t>
      </w:r>
      <w:r w:rsidRPr="007F660D">
        <w:rPr>
          <w:szCs w:val="28"/>
          <w:lang w:val="pt-BR"/>
        </w:rPr>
        <w:t xml:space="preserve">iều của Nghị </w:t>
      </w:r>
      <w:r w:rsidRPr="007F660D">
        <w:rPr>
          <w:rFonts w:hint="eastAsia"/>
          <w:szCs w:val="28"/>
          <w:lang w:val="pt-BR"/>
        </w:rPr>
        <w:t>đ</w:t>
      </w:r>
      <w:r w:rsidRPr="007F660D">
        <w:rPr>
          <w:szCs w:val="28"/>
          <w:lang w:val="pt-BR"/>
        </w:rPr>
        <w:t>ịnh số 43/2017/N</w:t>
      </w:r>
      <w:r w:rsidRPr="007F660D">
        <w:rPr>
          <w:rFonts w:hint="eastAsia"/>
          <w:szCs w:val="28"/>
          <w:lang w:val="pt-BR"/>
        </w:rPr>
        <w:t>Đ</w:t>
      </w:r>
      <w:r w:rsidRPr="007F660D">
        <w:rPr>
          <w:szCs w:val="28"/>
          <w:lang w:val="pt-BR"/>
        </w:rPr>
        <w:t>-CP ngày 14/04/2017 của chính phủ về nhãn hàng hóa;</w:t>
      </w:r>
    </w:p>
    <w:p w:rsidR="008A4130" w:rsidRPr="007F660D" w:rsidRDefault="008A4130" w:rsidP="008A4130">
      <w:pPr>
        <w:spacing w:before="40" w:after="40" w:line="283" w:lineRule="auto"/>
        <w:ind w:firstLine="720"/>
        <w:jc w:val="both"/>
        <w:rPr>
          <w:szCs w:val="28"/>
          <w:lang w:val="pt-BR"/>
        </w:rPr>
      </w:pPr>
      <w:r w:rsidRPr="007F660D">
        <w:rPr>
          <w:szCs w:val="28"/>
          <w:lang w:val="pt-BR"/>
        </w:rPr>
        <w:t>- Nghị định số 181/2013/NĐ-CP ngày 14/11/2013 của Chính phủ quy định chi tiết thi hành Luật quảng cáo; Nghị định số 70/2021/NĐ-CP ngày 20/7/2021 sửa đổi, bổ sung một số điều của Nghị định số 181/2013/NĐ-CP ngày 14/11/2013 của Chính phủ quy định chi tiết thi hành một số điều của Luật Quảng cáo;</w:t>
      </w:r>
    </w:p>
    <w:p w:rsidR="008A4130" w:rsidRPr="007F660D" w:rsidRDefault="008A4130" w:rsidP="008A4130">
      <w:pPr>
        <w:spacing w:before="40" w:after="40" w:line="284" w:lineRule="auto"/>
        <w:ind w:firstLine="720"/>
        <w:jc w:val="both"/>
        <w:rPr>
          <w:szCs w:val="28"/>
          <w:lang w:val="pt-BR"/>
        </w:rPr>
      </w:pPr>
      <w:r w:rsidRPr="007F660D">
        <w:rPr>
          <w:szCs w:val="28"/>
          <w:lang w:val="pt-BR"/>
        </w:rPr>
        <w:t xml:space="preserve">- Thông tư số 43/2014/TT-BYT ngày 24/11/2014 của Bộ trưởng Bộ Y tế quy định về quản lý thực phẩm chức năng; </w:t>
      </w:r>
    </w:p>
    <w:p w:rsidR="008A4130" w:rsidRPr="007F660D" w:rsidRDefault="008A4130" w:rsidP="008A4130">
      <w:pPr>
        <w:spacing w:before="40" w:after="40" w:line="284" w:lineRule="auto"/>
        <w:ind w:firstLine="720"/>
        <w:jc w:val="both"/>
        <w:rPr>
          <w:szCs w:val="28"/>
          <w:lang w:val="pt-BR"/>
        </w:rPr>
      </w:pPr>
      <w:r w:rsidRPr="007F660D">
        <w:rPr>
          <w:szCs w:val="28"/>
          <w:lang w:val="pt-BR"/>
        </w:rPr>
        <w:t>- Văn bản hợp nhất số 18/VBHN-BCT ngày 13/3/2020 của Bộ trưởng Bộ Công thương hợp nhất Nghị định sửa đổi bổ sung một số quy định về điều kiện đầu tư kinh doanh trong lĩnh vực mua bán hàng hóa quốc tế, hóa chất, vật liệu nổ công nghiệp, phân bón, kinh doanh khí, kinh doanh thực phẩm thuộc phạm vi quản lý nhà nước của Bộ Công thương;</w:t>
      </w:r>
    </w:p>
    <w:p w:rsidR="008A4130" w:rsidRPr="007F660D" w:rsidRDefault="008A4130" w:rsidP="008A4130">
      <w:pPr>
        <w:spacing w:before="40" w:after="40" w:line="284" w:lineRule="auto"/>
        <w:ind w:firstLine="720"/>
        <w:jc w:val="both"/>
        <w:rPr>
          <w:color w:val="FF0000"/>
          <w:szCs w:val="28"/>
          <w:lang w:val="pt-BR"/>
        </w:rPr>
      </w:pPr>
      <w:r w:rsidRPr="007F660D">
        <w:rPr>
          <w:szCs w:val="28"/>
          <w:lang w:val="pt-BR"/>
        </w:rPr>
        <w:t>- Thông tư số 24/2019/TT-BYT ngày 30/8/2019 của Bộ Y tế quy định về quản lý và sử dụng phụ gia thực phẩm;</w:t>
      </w:r>
    </w:p>
    <w:p w:rsidR="008A4130" w:rsidRPr="007F660D" w:rsidRDefault="008A4130" w:rsidP="008A4130">
      <w:pPr>
        <w:spacing w:before="40" w:after="40" w:line="284" w:lineRule="auto"/>
        <w:ind w:firstLine="720"/>
        <w:jc w:val="both"/>
        <w:rPr>
          <w:szCs w:val="28"/>
          <w:lang w:val="pt-BR"/>
        </w:rPr>
      </w:pPr>
      <w:r w:rsidRPr="007F660D">
        <w:rPr>
          <w:szCs w:val="28"/>
          <w:lang w:val="pt-BR"/>
        </w:rPr>
        <w:lastRenderedPageBreak/>
        <w:t xml:space="preserve">- Thông tư số 48/2015/TT-BYT ngày  01/12/2015 của Bộ Y tế quy định hoạt động kiểm tra ATTP trong sản xuất, kinh doanh thực phẩm thuộc phạm vi quản lý của Bộ Y tế; </w:t>
      </w:r>
    </w:p>
    <w:p w:rsidR="008A4130" w:rsidRPr="007F660D" w:rsidRDefault="008A4130" w:rsidP="008A4130">
      <w:pPr>
        <w:spacing w:before="40" w:after="40" w:line="284" w:lineRule="auto"/>
        <w:ind w:firstLine="720"/>
        <w:jc w:val="both"/>
        <w:rPr>
          <w:szCs w:val="28"/>
          <w:lang w:val="pt-BR"/>
        </w:rPr>
      </w:pPr>
      <w:r w:rsidRPr="007F660D">
        <w:rPr>
          <w:szCs w:val="28"/>
          <w:lang w:val="pt-BR"/>
        </w:rPr>
        <w:t xml:space="preserve">- Thông tư số 23/2018/TT-BYT ngày 14/9/2018 của Bộ Y tế quy định việc thu hồi và xử lý thực phẩm không bảo đảm an toàn thuộc thẩm quyền quản lý của Bộ Y tế; </w:t>
      </w:r>
    </w:p>
    <w:p w:rsidR="008A4130" w:rsidRPr="007F660D" w:rsidRDefault="008A4130" w:rsidP="008A4130">
      <w:pPr>
        <w:spacing w:before="40" w:after="40" w:line="284" w:lineRule="auto"/>
        <w:ind w:firstLine="720"/>
        <w:jc w:val="both"/>
        <w:rPr>
          <w:spacing w:val="6"/>
          <w:szCs w:val="28"/>
          <w:lang w:val="pt-BR"/>
        </w:rPr>
      </w:pPr>
      <w:r w:rsidRPr="007F660D">
        <w:rPr>
          <w:spacing w:val="6"/>
          <w:szCs w:val="28"/>
          <w:lang w:val="pt-BR"/>
        </w:rPr>
        <w:t>- Thông tư số 18/2019/TT-BYT ngày 17/7/2019 của Bộ Y tế hướng dẫn thực hành sản xuất tốt (GPM) trong sản xuất, kinh doanh thực phẩm bảo vệ sức khỏe;</w:t>
      </w:r>
    </w:p>
    <w:p w:rsidR="008A4130" w:rsidRPr="007F660D" w:rsidRDefault="008A4130" w:rsidP="008A4130">
      <w:pPr>
        <w:spacing w:before="40" w:after="40" w:line="284" w:lineRule="auto"/>
        <w:ind w:firstLine="720"/>
        <w:jc w:val="both"/>
        <w:rPr>
          <w:szCs w:val="28"/>
          <w:lang w:val="pt-BR"/>
        </w:rPr>
      </w:pPr>
      <w:r w:rsidRPr="007F660D">
        <w:rPr>
          <w:szCs w:val="28"/>
          <w:lang w:val="pt-BR"/>
        </w:rPr>
        <w:t xml:space="preserve">- Thông tư số 25/2019/TT-BYT ngày 30/8/2019 của Bộ Y tế quy định truy xuất nguồn gốc sản phẩm thực phẩm thuộc lĩnh vực quản lý của Bộ Y tế; </w:t>
      </w:r>
    </w:p>
    <w:p w:rsidR="008A4130" w:rsidRPr="007F660D" w:rsidRDefault="008A4130" w:rsidP="008A4130">
      <w:pPr>
        <w:spacing w:before="40" w:after="40" w:line="284" w:lineRule="auto"/>
        <w:ind w:firstLine="720"/>
        <w:jc w:val="both"/>
        <w:rPr>
          <w:szCs w:val="28"/>
          <w:lang w:val="pt-BR"/>
        </w:rPr>
      </w:pPr>
      <w:r w:rsidRPr="007F660D">
        <w:rPr>
          <w:szCs w:val="28"/>
          <w:lang w:val="pt-BR"/>
        </w:rPr>
        <w:t xml:space="preserve">- Thông tư số 09/2015/TT-BYT ngày 25/5/2015 của Bộ trưởng Bộ Y tế quy định về xác nhận nội dung quảng cáo đối với sản phẩm, hàng hóa, dịch vụ đặc biệt thuộc lĩnh vực quản lý của Bộ Y tế; </w:t>
      </w:r>
    </w:p>
    <w:p w:rsidR="008A4130" w:rsidRPr="007F660D" w:rsidRDefault="008A4130" w:rsidP="008A4130">
      <w:pPr>
        <w:spacing w:before="40" w:after="40" w:line="284" w:lineRule="auto"/>
        <w:ind w:firstLine="720"/>
        <w:jc w:val="both"/>
        <w:rPr>
          <w:szCs w:val="28"/>
          <w:lang w:val="pt-BR"/>
        </w:rPr>
      </w:pPr>
      <w:r w:rsidRPr="007F660D">
        <w:rPr>
          <w:szCs w:val="28"/>
          <w:lang w:val="pt-BR"/>
        </w:rPr>
        <w:t xml:space="preserve">- Thông tư số 26/2012/TT-BKHCN ngày 12/12/2012 của Bộ Khoa học và Công nghệ Quy định việc kiểm tra nhà nước về chất lượng hàng hóa lưu thông trên thị trường; </w:t>
      </w:r>
    </w:p>
    <w:p w:rsidR="008A4130" w:rsidRPr="007F660D" w:rsidRDefault="008A4130" w:rsidP="008A4130">
      <w:pPr>
        <w:spacing w:before="40" w:after="40" w:line="284" w:lineRule="auto"/>
        <w:ind w:firstLine="720"/>
        <w:jc w:val="both"/>
        <w:rPr>
          <w:szCs w:val="28"/>
          <w:lang w:val="pt-BR"/>
        </w:rPr>
      </w:pPr>
      <w:r w:rsidRPr="007F660D">
        <w:rPr>
          <w:szCs w:val="28"/>
          <w:lang w:val="pt-BR"/>
        </w:rPr>
        <w:t xml:space="preserve">- Thông tư số 12/2017/TT-BKHCN ngày 28/9/2017 Bộ Khoa học và Công nghệ ban hành Thông tư sửa đổi, bổ sung một số điều của Thông tư số 26/2012/TT-BKHCN ngày 12/12/2012 của Bộ trưởng Bộ Khoa học và Công nghệ quy định việc kiểm tra nhà nước về chất lượng hàng hóa lưu thông trên thị trường; Thông tư số 43/2018/TT-BCT ngày 15/11/2018 của Bộ </w:t>
      </w:r>
      <w:r w:rsidRPr="007F660D">
        <w:rPr>
          <w:spacing w:val="-18"/>
          <w:szCs w:val="28"/>
          <w:lang w:val="pt-BR"/>
        </w:rPr>
        <w:t xml:space="preserve">Công thương quy </w:t>
      </w:r>
      <w:r w:rsidRPr="007F660D">
        <w:rPr>
          <w:szCs w:val="28"/>
          <w:lang w:val="pt-BR"/>
        </w:rPr>
        <w:t>định về quản lý ATTP thuộc trách nhiệm Bộ Công thương;</w:t>
      </w:r>
    </w:p>
    <w:p w:rsidR="008A4130" w:rsidRPr="007F660D" w:rsidRDefault="008A4130" w:rsidP="008A4130">
      <w:pPr>
        <w:spacing w:before="40" w:after="40" w:line="284" w:lineRule="auto"/>
        <w:ind w:firstLine="720"/>
        <w:jc w:val="both"/>
        <w:rPr>
          <w:spacing w:val="-4"/>
          <w:szCs w:val="28"/>
          <w:lang w:val="pt-BR"/>
        </w:rPr>
      </w:pPr>
      <w:r w:rsidRPr="007F660D">
        <w:rPr>
          <w:spacing w:val="-4"/>
          <w:szCs w:val="28"/>
          <w:lang w:val="pt-BR"/>
        </w:rPr>
        <w:t xml:space="preserve">- Thông tư số 38/2018/TT-BNNPTNT ngày 25/12/2018 quy định việc thẩm định, chứng nhận cơ sở sản xuất, kinh doanh thực phẩm nông, lâm, thủy sản đủ điều kiện ATTP thuộc phạm vi quản lý của Bộ Nông nghiệp và phát triển Nông thôn; </w:t>
      </w:r>
    </w:p>
    <w:p w:rsidR="008A4130" w:rsidRPr="007F660D" w:rsidRDefault="008A4130" w:rsidP="008A4130">
      <w:pPr>
        <w:spacing w:before="40" w:after="40" w:line="284" w:lineRule="auto"/>
        <w:ind w:firstLine="720"/>
        <w:jc w:val="both"/>
        <w:rPr>
          <w:szCs w:val="28"/>
          <w:lang w:val="pt-BR"/>
        </w:rPr>
      </w:pPr>
      <w:r w:rsidRPr="007F660D">
        <w:rPr>
          <w:szCs w:val="28"/>
          <w:lang w:val="pt-BR"/>
        </w:rPr>
        <w:t>- Thông tư số 17/2018/TT-BNNPTNT ngày 3/10/2018 quy định phương thức quản lý điều kiện bảo đảm ATTP đối với cơ sở sản xuất kinh doanh nông lâm thủy sản không thuộc diện cấp giấy chứng nhận cơ sở đủ điều kiện ATTP thuộc phạm vi quản lý của Bộ Nông nghiệp và phát triển Nông thôn;</w:t>
      </w:r>
    </w:p>
    <w:p w:rsidR="008A4130" w:rsidRPr="007F660D" w:rsidRDefault="008A4130" w:rsidP="008A4130">
      <w:pPr>
        <w:spacing w:before="40" w:after="40" w:line="293" w:lineRule="auto"/>
        <w:ind w:firstLine="720"/>
        <w:jc w:val="both"/>
        <w:rPr>
          <w:szCs w:val="28"/>
          <w:lang w:val="pt-BR"/>
        </w:rPr>
      </w:pPr>
      <w:r w:rsidRPr="007F660D">
        <w:rPr>
          <w:szCs w:val="28"/>
          <w:lang w:val="pt-BR"/>
        </w:rPr>
        <w:t>- Thông tư số 43/2018/TT-BCT ngày 15/11/2018 của Bộ Công thương quy định về quản lý ATTP thuộc trách nhiệm của Bộ Công thương;</w:t>
      </w:r>
    </w:p>
    <w:p w:rsidR="008A4130" w:rsidRPr="007F660D" w:rsidRDefault="008A4130" w:rsidP="008A4130">
      <w:pPr>
        <w:spacing w:before="40" w:after="40" w:line="293" w:lineRule="auto"/>
        <w:ind w:firstLine="720"/>
        <w:jc w:val="both"/>
        <w:rPr>
          <w:szCs w:val="28"/>
          <w:lang w:val="pt-BR"/>
        </w:rPr>
      </w:pPr>
      <w:r w:rsidRPr="007F660D">
        <w:rPr>
          <w:szCs w:val="28"/>
          <w:lang w:val="pt-BR"/>
        </w:rPr>
        <w:t>- Thông tư số 13/2020/TT-BCT ngày 18/6/2020 của Bộ Công thương sửa đổi, bổ sung, bãi bỏ một số quy định về điều kiện đầu tư kinh doanh thuộc lĩnh vực quản lý nhà nước của Bộ Công thương;</w:t>
      </w:r>
    </w:p>
    <w:p w:rsidR="008A4130" w:rsidRPr="007F660D" w:rsidRDefault="008A4130" w:rsidP="008A4130">
      <w:pPr>
        <w:spacing w:before="40" w:after="40" w:line="293" w:lineRule="auto"/>
        <w:ind w:firstLine="720"/>
        <w:jc w:val="both"/>
        <w:rPr>
          <w:szCs w:val="28"/>
          <w:lang w:val="pt-BR"/>
        </w:rPr>
      </w:pPr>
      <w:r w:rsidRPr="007F660D">
        <w:rPr>
          <w:szCs w:val="28"/>
          <w:lang w:val="pt-BR"/>
        </w:rPr>
        <w:lastRenderedPageBreak/>
        <w:t>- Thông tư số 10/2021/TT-BYT ngày 30/6/2021 của Bộ Y tế ban hành Thông tư quy định Danh mục chất cấm sử dụng trong sản xuất, kinh doanh thực phẩm bảo vệ sức khỏe;</w:t>
      </w:r>
    </w:p>
    <w:p w:rsidR="008A4130" w:rsidRPr="007F660D" w:rsidRDefault="008A4130" w:rsidP="008A4130">
      <w:pPr>
        <w:spacing w:before="40" w:after="40" w:line="293" w:lineRule="auto"/>
        <w:ind w:firstLine="720"/>
        <w:jc w:val="both"/>
        <w:rPr>
          <w:szCs w:val="28"/>
          <w:lang w:val="pt-BR"/>
        </w:rPr>
      </w:pPr>
      <w:r w:rsidRPr="007F660D">
        <w:rPr>
          <w:szCs w:val="28"/>
          <w:lang w:val="pt-BR"/>
        </w:rPr>
        <w:t>- Thông tư của Bộ Y tế, Bộ Nông nghiệp và Phát triển nông thôn, Bộ Công thương quy định điều kiện bảo đảm ATTP và các văn bản quy phạm pháp luật khác có liên quan.</w:t>
      </w:r>
    </w:p>
    <w:p w:rsidR="008A4130" w:rsidRPr="007F660D" w:rsidRDefault="008A4130" w:rsidP="008A4130">
      <w:pPr>
        <w:spacing w:before="40" w:after="40" w:line="293" w:lineRule="auto"/>
        <w:ind w:firstLine="720"/>
        <w:jc w:val="both"/>
        <w:rPr>
          <w:b/>
          <w:szCs w:val="28"/>
          <w:lang w:val="pt-BR"/>
        </w:rPr>
      </w:pPr>
      <w:r w:rsidRPr="007F660D">
        <w:rPr>
          <w:b/>
          <w:szCs w:val="28"/>
          <w:lang w:val="pt-BR"/>
        </w:rPr>
        <w:t>Trong quá trình kiểm tra tập trung xem xét các nội dung:</w:t>
      </w:r>
    </w:p>
    <w:p w:rsidR="008A4130" w:rsidRPr="007F660D" w:rsidRDefault="008A4130" w:rsidP="008A4130">
      <w:pPr>
        <w:spacing w:before="40" w:after="40" w:line="293" w:lineRule="auto"/>
        <w:ind w:firstLine="720"/>
        <w:jc w:val="both"/>
        <w:rPr>
          <w:szCs w:val="28"/>
          <w:lang w:val="pt-BR"/>
        </w:rPr>
      </w:pPr>
      <w:r w:rsidRPr="007F660D">
        <w:rPr>
          <w:szCs w:val="28"/>
          <w:lang w:val="pt-BR"/>
        </w:rPr>
        <w:t>- Giấy chứng nhận cơ sở đủ điều kiện ATTP (đối với những cơ sở thuộc diện phải có giấy chứng nhận cơ sở đủ điều kiện ATTP);</w:t>
      </w:r>
    </w:p>
    <w:p w:rsidR="008A4130" w:rsidRPr="007F660D" w:rsidRDefault="008A4130" w:rsidP="008A4130">
      <w:pPr>
        <w:pStyle w:val="ListParagraph"/>
        <w:spacing w:before="40" w:after="40" w:line="293" w:lineRule="auto"/>
        <w:ind w:left="0" w:firstLine="720"/>
        <w:jc w:val="both"/>
        <w:rPr>
          <w:szCs w:val="28"/>
          <w:lang w:val="pt-BR"/>
        </w:rPr>
      </w:pPr>
      <w:r w:rsidRPr="007F660D">
        <w:rPr>
          <w:szCs w:val="28"/>
          <w:lang w:val="pt-BR"/>
        </w:rPr>
        <w:t>- Giấy cam kết sản xuất thực phẩm an toàn (đối với cơ sở sản xuất ban đầu nhỏ lẻ);</w:t>
      </w:r>
    </w:p>
    <w:p w:rsidR="008A4130" w:rsidRPr="007F660D" w:rsidRDefault="008A4130" w:rsidP="008A4130">
      <w:pPr>
        <w:pStyle w:val="ListParagraph"/>
        <w:spacing w:before="40" w:after="40" w:line="293" w:lineRule="auto"/>
        <w:ind w:left="0" w:firstLine="720"/>
        <w:jc w:val="both"/>
        <w:rPr>
          <w:szCs w:val="28"/>
          <w:lang w:val="pt-BR"/>
        </w:rPr>
      </w:pPr>
      <w:r w:rsidRPr="007F660D">
        <w:rPr>
          <w:szCs w:val="28"/>
          <w:lang w:val="pt-BR"/>
        </w:rPr>
        <w:t>- Giấy chứng nhận sức khỏe, xác nhận kiến thức ATTP của chủ cơ sở và người lao động trực tiếp sản xuất, kinh doanh thực phẩm;</w:t>
      </w:r>
    </w:p>
    <w:p w:rsidR="008A4130" w:rsidRPr="007F660D" w:rsidRDefault="008A4130" w:rsidP="008A4130">
      <w:pPr>
        <w:pStyle w:val="ListParagraph"/>
        <w:spacing w:before="40" w:after="40" w:line="293" w:lineRule="auto"/>
        <w:ind w:left="0" w:firstLine="720"/>
        <w:jc w:val="both"/>
        <w:rPr>
          <w:szCs w:val="28"/>
          <w:lang w:val="pt-BR"/>
        </w:rPr>
      </w:pPr>
      <w:r w:rsidRPr="007F660D">
        <w:rPr>
          <w:szCs w:val="28"/>
          <w:lang w:val="pt-BR"/>
        </w:rPr>
        <w:t>- Việc thực hiện các quy định về tự công bố sản phẩm/đăng ký bản công bố sản phẩm, trình tự công bố sản phẩm, phiếu kết quả kiểm nghiệm và các hồ sơ, tài liệu pháp lý quy định tại Chương II và Chương III Nghị định số 15/2018/NĐ-CP ngày 02/02/2018;</w:t>
      </w:r>
    </w:p>
    <w:p w:rsidR="008A4130" w:rsidRPr="007F660D" w:rsidRDefault="008A4130" w:rsidP="008A4130">
      <w:pPr>
        <w:pStyle w:val="ListParagraph"/>
        <w:spacing w:before="40" w:after="40" w:line="293" w:lineRule="auto"/>
        <w:ind w:left="0" w:firstLine="720"/>
        <w:jc w:val="both"/>
        <w:rPr>
          <w:szCs w:val="28"/>
          <w:lang w:val="pt-BR"/>
        </w:rPr>
      </w:pPr>
      <w:r w:rsidRPr="007F660D">
        <w:rPr>
          <w:szCs w:val="28"/>
          <w:lang w:val="pt-BR"/>
        </w:rPr>
        <w:t>- Nhãn sản phẩm thực phẩm đối với những sản phẩm thuộc diện phải          ghi nhãn;</w:t>
      </w:r>
    </w:p>
    <w:p w:rsidR="008A4130" w:rsidRPr="007F660D" w:rsidRDefault="008A4130" w:rsidP="008A4130">
      <w:pPr>
        <w:pStyle w:val="ListParagraph"/>
        <w:spacing w:before="40" w:after="40" w:line="293" w:lineRule="auto"/>
        <w:ind w:left="0" w:firstLine="720"/>
        <w:jc w:val="both"/>
        <w:rPr>
          <w:szCs w:val="28"/>
          <w:lang w:val="pt-BR"/>
        </w:rPr>
      </w:pPr>
      <w:r w:rsidRPr="007F660D">
        <w:rPr>
          <w:szCs w:val="28"/>
          <w:lang w:val="pt-BR"/>
        </w:rPr>
        <w:t>- Về quảng cáo đối với các nhóm thực phẩm phải đăng ký nội dung trước khi thực hiện quảng cáo quy định tại Điều 26 Nghị định số 15/2018/NĐ-CP ngày 02/02/2018;</w:t>
      </w:r>
    </w:p>
    <w:p w:rsidR="008A4130" w:rsidRPr="007F660D" w:rsidRDefault="008A4130" w:rsidP="008A4130">
      <w:pPr>
        <w:spacing w:before="40" w:after="40" w:line="293" w:lineRule="auto"/>
        <w:ind w:firstLine="720"/>
        <w:jc w:val="both"/>
        <w:textAlignment w:val="baseline"/>
        <w:rPr>
          <w:szCs w:val="28"/>
          <w:lang w:val="pt-BR"/>
        </w:rPr>
      </w:pPr>
      <w:r w:rsidRPr="007F660D">
        <w:rPr>
          <w:szCs w:val="28"/>
          <w:lang w:val="pt-BR"/>
        </w:rPr>
        <w:t>- Điều kiện bảo đảm ATTP đối với cơ sở sản xuất, kinh doanh rượu,              thực phẩm; điều kiện về trang thiết bị, dụng cụ, con người được quy định tại Luật ATTP và Thông tư của các Bộ: Y tế, Nông nghiệp và Phát triển nông thôn,             Công thương;</w:t>
      </w:r>
    </w:p>
    <w:p w:rsidR="008A4130" w:rsidRPr="007F660D" w:rsidRDefault="008A4130" w:rsidP="008A4130">
      <w:pPr>
        <w:spacing w:before="40" w:after="40" w:line="293" w:lineRule="auto"/>
        <w:ind w:firstLine="720"/>
        <w:jc w:val="both"/>
        <w:textAlignment w:val="baseline"/>
        <w:rPr>
          <w:szCs w:val="28"/>
          <w:lang w:val="pt-BR"/>
        </w:rPr>
      </w:pPr>
      <w:r w:rsidRPr="007F660D">
        <w:rPr>
          <w:szCs w:val="28"/>
          <w:lang w:val="pt-BR"/>
        </w:rPr>
        <w:t>- Truy xuất nguồn gốc thực phẩm thực hiện theo quy định tại Chương XI Nghị định số 15/2018/NĐ-CP ngày 02/02/2018;</w:t>
      </w:r>
    </w:p>
    <w:p w:rsidR="008A4130" w:rsidRPr="007F660D" w:rsidRDefault="008A4130" w:rsidP="008A4130">
      <w:pPr>
        <w:spacing w:before="40" w:after="40" w:line="293" w:lineRule="auto"/>
        <w:ind w:firstLine="720"/>
        <w:jc w:val="both"/>
        <w:textAlignment w:val="baseline"/>
        <w:rPr>
          <w:szCs w:val="28"/>
          <w:lang w:val="pt-BR"/>
        </w:rPr>
      </w:pPr>
      <w:r w:rsidRPr="007F660D">
        <w:rPr>
          <w:szCs w:val="28"/>
          <w:lang w:val="pt-BR"/>
        </w:rPr>
        <w:t>- Lấy mẫu kiểm nghiệm các chỉ tiêu ATTP theo quy định khi cần thiết.</w:t>
      </w:r>
    </w:p>
    <w:p w:rsidR="008A4130" w:rsidRPr="00150D3A" w:rsidRDefault="008A4130" w:rsidP="008A4130">
      <w:pPr>
        <w:spacing w:before="40" w:after="40" w:line="293" w:lineRule="auto"/>
        <w:ind w:firstLine="720"/>
        <w:jc w:val="both"/>
        <w:rPr>
          <w:b/>
          <w:bCs/>
          <w:iCs/>
          <w:szCs w:val="28"/>
          <w:lang w:val="pt-BR"/>
        </w:rPr>
      </w:pPr>
      <w:r>
        <w:rPr>
          <w:b/>
          <w:bCs/>
          <w:iCs/>
          <w:szCs w:val="28"/>
          <w:lang w:val="pt-BR"/>
        </w:rPr>
        <w:t>III</w:t>
      </w:r>
      <w:r w:rsidRPr="00150D3A">
        <w:rPr>
          <w:b/>
          <w:bCs/>
          <w:iCs/>
          <w:szCs w:val="28"/>
          <w:lang w:val="pt-BR"/>
        </w:rPr>
        <w:t xml:space="preserve">. </w:t>
      </w:r>
      <w:r>
        <w:rPr>
          <w:b/>
          <w:bCs/>
          <w:iCs/>
          <w:szCs w:val="28"/>
          <w:lang w:val="pt-BR"/>
        </w:rPr>
        <w:t>XỬ LÝ VI PHẠM</w:t>
      </w:r>
    </w:p>
    <w:p w:rsidR="008A4130" w:rsidRPr="007C3EBA" w:rsidRDefault="008A4130" w:rsidP="008A4130">
      <w:pPr>
        <w:spacing w:before="40" w:after="40" w:line="293" w:lineRule="auto"/>
        <w:ind w:firstLine="720"/>
        <w:jc w:val="both"/>
        <w:rPr>
          <w:b/>
          <w:bCs/>
          <w:iCs/>
          <w:szCs w:val="28"/>
          <w:lang w:val="pt-BR"/>
        </w:rPr>
      </w:pPr>
      <w:r w:rsidRPr="007C3EBA">
        <w:rPr>
          <w:b/>
          <w:bCs/>
          <w:iCs/>
          <w:szCs w:val="28"/>
          <w:lang w:val="pt-BR"/>
        </w:rPr>
        <w:t>1. Các căn cứ để xử lý vi phạm</w:t>
      </w:r>
    </w:p>
    <w:p w:rsidR="008A4130" w:rsidRDefault="008A4130" w:rsidP="008A4130">
      <w:pPr>
        <w:spacing w:before="40" w:after="40" w:line="293" w:lineRule="auto"/>
        <w:ind w:firstLine="720"/>
        <w:jc w:val="both"/>
        <w:rPr>
          <w:bCs/>
          <w:iCs/>
          <w:szCs w:val="28"/>
          <w:lang w:val="pt-BR"/>
        </w:rPr>
      </w:pPr>
      <w:r>
        <w:rPr>
          <w:bCs/>
          <w:iCs/>
          <w:szCs w:val="28"/>
          <w:lang w:val="pt-BR"/>
        </w:rPr>
        <w:t xml:space="preserve">- Luật Xử lý vi phạm hành chính số 15/2012/QH13 ngày 20/6/2012; Luật sửa đổi, bổ sung một số điều của Luật Xử lý vi phạm hành chính số 67/2020/QH14 ngày 13/11/2020; </w:t>
      </w:r>
    </w:p>
    <w:p w:rsidR="008A4130" w:rsidRDefault="008A4130" w:rsidP="008A4130">
      <w:pPr>
        <w:spacing w:before="40" w:after="40" w:line="293" w:lineRule="auto"/>
        <w:ind w:firstLine="720"/>
        <w:jc w:val="both"/>
        <w:rPr>
          <w:bCs/>
          <w:iCs/>
          <w:szCs w:val="28"/>
          <w:lang w:val="pt-BR"/>
        </w:rPr>
      </w:pPr>
      <w:r w:rsidRPr="00EA6ED9">
        <w:rPr>
          <w:bCs/>
          <w:iCs/>
          <w:szCs w:val="28"/>
          <w:lang w:val="pt-BR"/>
        </w:rPr>
        <w:lastRenderedPageBreak/>
        <w:t>- Nghị định số 11</w:t>
      </w:r>
      <w:r>
        <w:rPr>
          <w:bCs/>
          <w:iCs/>
          <w:szCs w:val="28"/>
          <w:lang w:val="pt-BR"/>
        </w:rPr>
        <w:t>8</w:t>
      </w:r>
      <w:r w:rsidRPr="00EA6ED9">
        <w:rPr>
          <w:bCs/>
          <w:iCs/>
          <w:szCs w:val="28"/>
          <w:lang w:val="pt-BR"/>
        </w:rPr>
        <w:t>/20</w:t>
      </w:r>
      <w:r>
        <w:rPr>
          <w:bCs/>
          <w:iCs/>
          <w:szCs w:val="28"/>
          <w:lang w:val="pt-BR"/>
        </w:rPr>
        <w:t>21</w:t>
      </w:r>
      <w:r w:rsidRPr="00EA6ED9">
        <w:rPr>
          <w:bCs/>
          <w:iCs/>
          <w:szCs w:val="28"/>
          <w:lang w:val="pt-BR"/>
        </w:rPr>
        <w:t>/NĐ-CP</w:t>
      </w:r>
      <w:r>
        <w:rPr>
          <w:bCs/>
          <w:iCs/>
          <w:szCs w:val="28"/>
          <w:lang w:val="pt-BR"/>
        </w:rPr>
        <w:t xml:space="preserve"> ngày 23/12/2021 của Chính phủ q</w:t>
      </w:r>
      <w:r w:rsidRPr="00EA6ED9">
        <w:rPr>
          <w:bCs/>
          <w:iCs/>
          <w:szCs w:val="28"/>
          <w:lang w:val="pt-BR"/>
        </w:rPr>
        <w:t xml:space="preserve">uy định </w:t>
      </w:r>
      <w:r>
        <w:rPr>
          <w:bCs/>
          <w:iCs/>
          <w:szCs w:val="28"/>
          <w:lang w:val="pt-BR"/>
        </w:rPr>
        <w:t>chi tiết một số điều và biện pháp thi hành Luật Xử lý vi phạm hành chính;</w:t>
      </w:r>
    </w:p>
    <w:p w:rsidR="008A4130" w:rsidRPr="00EA6ED9" w:rsidRDefault="008A4130" w:rsidP="008A4130">
      <w:pPr>
        <w:spacing w:before="40" w:after="40" w:line="293" w:lineRule="auto"/>
        <w:ind w:firstLine="720"/>
        <w:jc w:val="both"/>
        <w:rPr>
          <w:bCs/>
          <w:iCs/>
          <w:szCs w:val="28"/>
          <w:lang w:val="pt-BR"/>
        </w:rPr>
      </w:pPr>
      <w:r w:rsidRPr="00EA6ED9">
        <w:rPr>
          <w:bCs/>
          <w:iCs/>
          <w:szCs w:val="28"/>
          <w:lang w:val="pt-BR"/>
        </w:rPr>
        <w:t xml:space="preserve">- Nghị định </w:t>
      </w:r>
      <w:r>
        <w:rPr>
          <w:bCs/>
          <w:iCs/>
          <w:szCs w:val="28"/>
          <w:lang w:val="pt-BR"/>
        </w:rPr>
        <w:t xml:space="preserve">số </w:t>
      </w:r>
      <w:r w:rsidRPr="00EA6ED9">
        <w:rPr>
          <w:bCs/>
          <w:iCs/>
          <w:szCs w:val="28"/>
          <w:lang w:val="pt-BR"/>
        </w:rPr>
        <w:t xml:space="preserve">115/2018/NĐ-CP ngày 04/9/2018 </w:t>
      </w:r>
      <w:r>
        <w:rPr>
          <w:bCs/>
          <w:iCs/>
          <w:szCs w:val="28"/>
          <w:lang w:val="pt-BR"/>
        </w:rPr>
        <w:t xml:space="preserve">về việc </w:t>
      </w:r>
      <w:r w:rsidRPr="00EA6ED9">
        <w:rPr>
          <w:bCs/>
          <w:iCs/>
          <w:szCs w:val="28"/>
          <w:lang w:val="pt-BR"/>
        </w:rPr>
        <w:t xml:space="preserve">quy định xử phạt vi phạm hành chính về </w:t>
      </w:r>
      <w:r>
        <w:rPr>
          <w:bCs/>
          <w:iCs/>
          <w:szCs w:val="28"/>
          <w:lang w:val="pt-BR"/>
        </w:rPr>
        <w:t>ATTP</w:t>
      </w:r>
      <w:r w:rsidRPr="00EA6ED9">
        <w:rPr>
          <w:bCs/>
          <w:iCs/>
          <w:szCs w:val="28"/>
          <w:lang w:val="pt-BR"/>
        </w:rPr>
        <w:t>;</w:t>
      </w:r>
      <w:r>
        <w:rPr>
          <w:bCs/>
          <w:iCs/>
          <w:szCs w:val="28"/>
          <w:lang w:val="pt-BR"/>
        </w:rPr>
        <w:t xml:space="preserve"> </w:t>
      </w:r>
      <w:r w:rsidRPr="00EF6F00">
        <w:rPr>
          <w:szCs w:val="28"/>
          <w:lang w:val="it-IT"/>
        </w:rPr>
        <w:t>Nghị định số 1</w:t>
      </w:r>
      <w:r>
        <w:rPr>
          <w:szCs w:val="28"/>
          <w:lang w:val="it-IT"/>
        </w:rPr>
        <w:t>24</w:t>
      </w:r>
      <w:r w:rsidRPr="00EF6F00">
        <w:rPr>
          <w:szCs w:val="28"/>
          <w:lang w:val="it-IT"/>
        </w:rPr>
        <w:t xml:space="preserve">/2018/NĐ-CP </w:t>
      </w:r>
      <w:r w:rsidRPr="00EF6F00">
        <w:rPr>
          <w:szCs w:val="28"/>
          <w:lang w:val="sv-SE"/>
        </w:rPr>
        <w:t xml:space="preserve">ngày </w:t>
      </w:r>
      <w:r>
        <w:rPr>
          <w:szCs w:val="28"/>
          <w:lang w:val="sv-SE"/>
        </w:rPr>
        <w:t>28/12/2021</w:t>
      </w:r>
      <w:r w:rsidRPr="009A4224">
        <w:rPr>
          <w:szCs w:val="28"/>
          <w:lang w:val="sv-SE"/>
        </w:rPr>
        <w:t xml:space="preserve"> của Chính phủ </w:t>
      </w:r>
      <w:r>
        <w:rPr>
          <w:szCs w:val="28"/>
          <w:lang w:val="sv-SE"/>
        </w:rPr>
        <w:t xml:space="preserve">về việc sửa đổi, bổ sung một số điều của Nghị định </w:t>
      </w:r>
      <w:r w:rsidRPr="00EF6F00">
        <w:rPr>
          <w:szCs w:val="28"/>
          <w:lang w:val="it-IT"/>
        </w:rPr>
        <w:t xml:space="preserve">số 115/2018/NĐ-CP </w:t>
      </w:r>
      <w:r w:rsidRPr="00EF6F00">
        <w:rPr>
          <w:szCs w:val="28"/>
          <w:lang w:val="sv-SE"/>
        </w:rPr>
        <w:t>ngày 04/</w:t>
      </w:r>
      <w:r w:rsidRPr="009A4224">
        <w:rPr>
          <w:szCs w:val="28"/>
          <w:lang w:val="sv-SE"/>
        </w:rPr>
        <w:t xml:space="preserve">9/2018 của Chính phủ quy định xử phạt vi phạm hành chính về </w:t>
      </w:r>
      <w:r>
        <w:rPr>
          <w:szCs w:val="28"/>
          <w:lang w:val="sv-SE"/>
        </w:rPr>
        <w:t>ATTP và Nghị định số 117/2020/NĐ-CP ngày 28/9/2020 của Chính phủ quy định xử phạt hành chính trong lĩnh vực y tế</w:t>
      </w:r>
      <w:r>
        <w:rPr>
          <w:szCs w:val="28"/>
          <w:lang w:val="it-IT"/>
        </w:rPr>
        <w:t>;</w:t>
      </w:r>
    </w:p>
    <w:p w:rsidR="008A4130" w:rsidRPr="00EA6ED9" w:rsidRDefault="008A4130" w:rsidP="008A4130">
      <w:pPr>
        <w:spacing w:before="40" w:after="40" w:line="293" w:lineRule="auto"/>
        <w:ind w:firstLine="720"/>
        <w:jc w:val="both"/>
        <w:rPr>
          <w:bCs/>
          <w:iCs/>
          <w:szCs w:val="28"/>
          <w:lang w:val="pt-BR"/>
        </w:rPr>
      </w:pPr>
      <w:r w:rsidRPr="00EA6ED9">
        <w:rPr>
          <w:bCs/>
          <w:iCs/>
          <w:szCs w:val="28"/>
          <w:lang w:val="pt-BR"/>
        </w:rPr>
        <w:t>- Nghị định số 119/2017/NĐ-CP</w:t>
      </w:r>
      <w:r>
        <w:rPr>
          <w:bCs/>
          <w:iCs/>
          <w:szCs w:val="28"/>
          <w:lang w:val="pt-BR"/>
        </w:rPr>
        <w:t xml:space="preserve"> ngày 01/11/2017 của Chính phủ q</w:t>
      </w:r>
      <w:r w:rsidRPr="00EA6ED9">
        <w:rPr>
          <w:bCs/>
          <w:iCs/>
          <w:szCs w:val="28"/>
          <w:lang w:val="pt-BR"/>
        </w:rPr>
        <w:t>uy định xử phạt vi phạm hành chính trong lĩnh vực tiêu chuẩn, đo lường và chất lượng sản phẩm, hàng hóa;</w:t>
      </w:r>
      <w:r>
        <w:rPr>
          <w:bCs/>
          <w:iCs/>
          <w:szCs w:val="28"/>
          <w:lang w:val="pt-BR"/>
        </w:rPr>
        <w:t xml:space="preserve"> </w:t>
      </w:r>
      <w:r w:rsidRPr="00EA6ED9">
        <w:rPr>
          <w:bCs/>
          <w:iCs/>
          <w:szCs w:val="28"/>
          <w:lang w:val="pt-BR"/>
        </w:rPr>
        <w:t>Nghị định số 1</w:t>
      </w:r>
      <w:r>
        <w:rPr>
          <w:bCs/>
          <w:iCs/>
          <w:szCs w:val="28"/>
          <w:lang w:val="pt-BR"/>
        </w:rPr>
        <w:t>26</w:t>
      </w:r>
      <w:r w:rsidRPr="00EA6ED9">
        <w:rPr>
          <w:bCs/>
          <w:iCs/>
          <w:szCs w:val="28"/>
          <w:lang w:val="pt-BR"/>
        </w:rPr>
        <w:t>/20</w:t>
      </w:r>
      <w:r>
        <w:rPr>
          <w:bCs/>
          <w:iCs/>
          <w:szCs w:val="28"/>
          <w:lang w:val="pt-BR"/>
        </w:rPr>
        <w:t>21</w:t>
      </w:r>
      <w:r w:rsidRPr="00EA6ED9">
        <w:rPr>
          <w:bCs/>
          <w:iCs/>
          <w:szCs w:val="28"/>
          <w:lang w:val="pt-BR"/>
        </w:rPr>
        <w:t>/NĐ-CP</w:t>
      </w:r>
      <w:r>
        <w:rPr>
          <w:bCs/>
          <w:iCs/>
          <w:szCs w:val="28"/>
          <w:lang w:val="pt-BR"/>
        </w:rPr>
        <w:t xml:space="preserve"> ngày 30/12/2021 của Chính phủ về việc sửa đổi, bổ sung một số điều của các Nghị định quy định xử phạt vi phạm hành chính trong lĩnh vực sở hữu công nghiệp, tiêu chuẩn, đo lường và chất lượng sản phẩm, hàng hóa; hoạt động Khoa học và công nghệ, chuyển giao công nghệ, năng lượng nguyên tử;</w:t>
      </w:r>
    </w:p>
    <w:p w:rsidR="008A4130" w:rsidRPr="00EA6ED9" w:rsidRDefault="008A4130" w:rsidP="008A4130">
      <w:pPr>
        <w:spacing w:before="40" w:after="40" w:line="293" w:lineRule="auto"/>
        <w:ind w:firstLine="720"/>
        <w:jc w:val="both"/>
        <w:rPr>
          <w:bCs/>
          <w:iCs/>
          <w:szCs w:val="28"/>
          <w:lang w:val="pt-BR"/>
        </w:rPr>
      </w:pPr>
      <w:r w:rsidRPr="00EA6ED9">
        <w:rPr>
          <w:bCs/>
          <w:iCs/>
          <w:szCs w:val="28"/>
          <w:lang w:val="pt-BR"/>
        </w:rPr>
        <w:t xml:space="preserve">- Nghị định số </w:t>
      </w:r>
      <w:r>
        <w:rPr>
          <w:bCs/>
          <w:iCs/>
          <w:szCs w:val="28"/>
          <w:lang w:val="pt-BR"/>
        </w:rPr>
        <w:t>3</w:t>
      </w:r>
      <w:r w:rsidRPr="00EA6ED9">
        <w:rPr>
          <w:bCs/>
          <w:iCs/>
          <w:szCs w:val="28"/>
          <w:lang w:val="pt-BR"/>
        </w:rPr>
        <w:t>8/20</w:t>
      </w:r>
      <w:r>
        <w:rPr>
          <w:bCs/>
          <w:iCs/>
          <w:szCs w:val="28"/>
          <w:lang w:val="pt-BR"/>
        </w:rPr>
        <w:t>21</w:t>
      </w:r>
      <w:r w:rsidRPr="00EA6ED9">
        <w:rPr>
          <w:bCs/>
          <w:iCs/>
          <w:szCs w:val="28"/>
          <w:lang w:val="pt-BR"/>
        </w:rPr>
        <w:t xml:space="preserve">/NĐ-CP ngày </w:t>
      </w:r>
      <w:r>
        <w:rPr>
          <w:bCs/>
          <w:iCs/>
          <w:szCs w:val="28"/>
          <w:lang w:val="pt-BR"/>
        </w:rPr>
        <w:t>29/3/2021</w:t>
      </w:r>
      <w:r w:rsidRPr="00EA6ED9">
        <w:rPr>
          <w:bCs/>
          <w:iCs/>
          <w:szCs w:val="28"/>
          <w:lang w:val="pt-BR"/>
        </w:rPr>
        <w:t xml:space="preserve"> của Chính phủ </w:t>
      </w:r>
      <w:r>
        <w:rPr>
          <w:bCs/>
          <w:iCs/>
          <w:szCs w:val="28"/>
          <w:lang w:val="pt-BR"/>
        </w:rPr>
        <w:t>q</w:t>
      </w:r>
      <w:r w:rsidRPr="00EA6ED9">
        <w:rPr>
          <w:bCs/>
          <w:iCs/>
          <w:szCs w:val="28"/>
          <w:lang w:val="pt-BR"/>
        </w:rPr>
        <w:t xml:space="preserve">uy </w:t>
      </w:r>
      <w:r>
        <w:rPr>
          <w:bCs/>
          <w:iCs/>
          <w:szCs w:val="28"/>
          <w:lang w:val="pt-BR"/>
        </w:rPr>
        <w:t xml:space="preserve">            </w:t>
      </w:r>
      <w:r w:rsidRPr="00EA6ED9">
        <w:rPr>
          <w:bCs/>
          <w:iCs/>
          <w:szCs w:val="28"/>
          <w:lang w:val="pt-BR"/>
        </w:rPr>
        <w:t xml:space="preserve">định </w:t>
      </w:r>
      <w:r>
        <w:rPr>
          <w:bCs/>
          <w:iCs/>
          <w:szCs w:val="28"/>
          <w:lang w:val="pt-BR"/>
        </w:rPr>
        <w:t>về hành vi, thẩm quyền xử phạt vi phạm hành chính trong lĩnh vực văn hóa và quảng cáo</w:t>
      </w:r>
      <w:r w:rsidRPr="00EA6ED9">
        <w:rPr>
          <w:bCs/>
          <w:iCs/>
          <w:szCs w:val="28"/>
          <w:lang w:val="pt-BR"/>
        </w:rPr>
        <w:t xml:space="preserve">; </w:t>
      </w:r>
    </w:p>
    <w:p w:rsidR="008A4130" w:rsidRPr="00EA6ED9" w:rsidRDefault="008A4130" w:rsidP="008A4130">
      <w:pPr>
        <w:spacing w:before="40" w:after="40" w:line="293" w:lineRule="auto"/>
        <w:ind w:firstLine="720"/>
        <w:jc w:val="both"/>
        <w:rPr>
          <w:bCs/>
          <w:iCs/>
          <w:szCs w:val="28"/>
          <w:lang w:val="pt-BR"/>
        </w:rPr>
      </w:pPr>
      <w:r w:rsidRPr="00EA6ED9">
        <w:rPr>
          <w:bCs/>
          <w:iCs/>
          <w:szCs w:val="28"/>
          <w:lang w:val="pt-BR"/>
        </w:rPr>
        <w:t xml:space="preserve">- Nghị định </w:t>
      </w:r>
      <w:r>
        <w:rPr>
          <w:bCs/>
          <w:iCs/>
          <w:szCs w:val="28"/>
          <w:lang w:val="pt-BR"/>
        </w:rPr>
        <w:t>số 98/2020/NĐ-CP ngày 26/8/2020 của Chính phủ quy định xử phạt vi phạm hành chính trong hoạt động thương mại, sản xuất, buôn bán hàng giả, hàng cấm và bảo vệ quyền lợi người tiêu dùng;</w:t>
      </w:r>
    </w:p>
    <w:p w:rsidR="008A4130" w:rsidRDefault="008A4130" w:rsidP="008A4130">
      <w:pPr>
        <w:spacing w:before="40" w:after="40" w:line="293" w:lineRule="auto"/>
        <w:ind w:firstLine="720"/>
        <w:jc w:val="both"/>
        <w:rPr>
          <w:bCs/>
          <w:iCs/>
          <w:szCs w:val="28"/>
          <w:lang w:val="pt-BR"/>
        </w:rPr>
      </w:pPr>
      <w:r w:rsidRPr="00EA6ED9">
        <w:rPr>
          <w:bCs/>
          <w:iCs/>
          <w:szCs w:val="28"/>
          <w:lang w:val="pt-BR"/>
        </w:rPr>
        <w:t>- Nghị định số 9</w:t>
      </w:r>
      <w:r>
        <w:rPr>
          <w:bCs/>
          <w:iCs/>
          <w:szCs w:val="28"/>
          <w:lang w:val="pt-BR"/>
        </w:rPr>
        <w:t>0</w:t>
      </w:r>
      <w:r w:rsidRPr="00EA6ED9">
        <w:rPr>
          <w:bCs/>
          <w:iCs/>
          <w:szCs w:val="28"/>
          <w:lang w:val="pt-BR"/>
        </w:rPr>
        <w:t xml:space="preserve">/2017/NĐ-CP ngày </w:t>
      </w:r>
      <w:r>
        <w:rPr>
          <w:bCs/>
          <w:iCs/>
          <w:szCs w:val="28"/>
          <w:lang w:val="pt-BR"/>
        </w:rPr>
        <w:t>31/7</w:t>
      </w:r>
      <w:r w:rsidRPr="00EA6ED9">
        <w:rPr>
          <w:bCs/>
          <w:iCs/>
          <w:szCs w:val="28"/>
          <w:lang w:val="pt-BR"/>
        </w:rPr>
        <w:t xml:space="preserve">/2017 của Chỉnh phủ </w:t>
      </w:r>
      <w:r>
        <w:rPr>
          <w:bCs/>
          <w:iCs/>
          <w:szCs w:val="28"/>
          <w:lang w:val="pt-BR"/>
        </w:rPr>
        <w:t>quy định xử phạt vi phạm hành chính trong lĩnh vực thú y</w:t>
      </w:r>
      <w:r w:rsidRPr="00EA6ED9">
        <w:rPr>
          <w:bCs/>
          <w:iCs/>
          <w:szCs w:val="28"/>
          <w:lang w:val="pt-BR"/>
        </w:rPr>
        <w:t xml:space="preserve">; </w:t>
      </w:r>
    </w:p>
    <w:p w:rsidR="008A4130" w:rsidRPr="006C1E41" w:rsidRDefault="008A4130" w:rsidP="008A4130">
      <w:pPr>
        <w:spacing w:before="40" w:after="40" w:line="293" w:lineRule="auto"/>
        <w:ind w:firstLine="720"/>
        <w:jc w:val="both"/>
        <w:rPr>
          <w:bCs/>
          <w:iCs/>
          <w:spacing w:val="2"/>
          <w:szCs w:val="28"/>
          <w:lang w:val="pt-BR"/>
        </w:rPr>
      </w:pPr>
      <w:r w:rsidRPr="006C1E41">
        <w:rPr>
          <w:bCs/>
          <w:iCs/>
          <w:spacing w:val="2"/>
          <w:szCs w:val="28"/>
          <w:lang w:val="pt-BR"/>
        </w:rPr>
        <w:t>- Nghị định số 31/2016/NĐ-CP ngày 06/5/2016 của Chỉnh phủ quy định xử phạt vi phạm hành chính trong lĩnh vực giống cây trồn</w:t>
      </w:r>
      <w:r>
        <w:rPr>
          <w:bCs/>
          <w:iCs/>
          <w:spacing w:val="2"/>
          <w:szCs w:val="28"/>
          <w:lang w:val="pt-BR"/>
        </w:rPr>
        <w:t>g, bảo vệ và kiểm dịch thực vật;</w:t>
      </w:r>
    </w:p>
    <w:p w:rsidR="008A4130" w:rsidRDefault="008A4130" w:rsidP="008A4130">
      <w:pPr>
        <w:spacing w:before="40" w:after="40" w:line="293" w:lineRule="auto"/>
        <w:ind w:firstLine="720"/>
        <w:jc w:val="both"/>
        <w:rPr>
          <w:bCs/>
          <w:iCs/>
          <w:szCs w:val="28"/>
          <w:lang w:val="pt-BR"/>
        </w:rPr>
      </w:pPr>
      <w:r w:rsidRPr="00EA6ED9">
        <w:rPr>
          <w:bCs/>
          <w:iCs/>
          <w:szCs w:val="28"/>
          <w:lang w:val="pt-BR"/>
        </w:rPr>
        <w:t xml:space="preserve">- Nghị định số </w:t>
      </w:r>
      <w:r>
        <w:rPr>
          <w:bCs/>
          <w:iCs/>
          <w:szCs w:val="28"/>
          <w:lang w:val="pt-BR"/>
        </w:rPr>
        <w:t>04/2020</w:t>
      </w:r>
      <w:r w:rsidRPr="00EA6ED9">
        <w:rPr>
          <w:bCs/>
          <w:iCs/>
          <w:szCs w:val="28"/>
          <w:lang w:val="pt-BR"/>
        </w:rPr>
        <w:t>/NĐ-CP của Chỉnh phủ</w:t>
      </w:r>
      <w:r>
        <w:rPr>
          <w:bCs/>
          <w:iCs/>
          <w:szCs w:val="28"/>
          <w:lang w:val="pt-BR"/>
        </w:rPr>
        <w:t xml:space="preserve"> sửa đổi, bổ sung một số điều của Nghị định số 31/2016</w:t>
      </w:r>
      <w:r w:rsidRPr="00EA6ED9">
        <w:rPr>
          <w:bCs/>
          <w:iCs/>
          <w:szCs w:val="28"/>
          <w:lang w:val="pt-BR"/>
        </w:rPr>
        <w:t xml:space="preserve">/NĐ-CP ngày </w:t>
      </w:r>
      <w:r>
        <w:rPr>
          <w:bCs/>
          <w:iCs/>
          <w:szCs w:val="28"/>
          <w:lang w:val="pt-BR"/>
        </w:rPr>
        <w:t>06/5/2016</w:t>
      </w:r>
      <w:r w:rsidRPr="00EA6ED9">
        <w:rPr>
          <w:bCs/>
          <w:iCs/>
          <w:szCs w:val="28"/>
          <w:lang w:val="pt-BR"/>
        </w:rPr>
        <w:t xml:space="preserve"> của Chỉnh phủ </w:t>
      </w:r>
      <w:r>
        <w:rPr>
          <w:bCs/>
          <w:iCs/>
          <w:szCs w:val="28"/>
          <w:lang w:val="pt-BR"/>
        </w:rPr>
        <w:t>quy định xử phạt vi phạm hành chính trong lĩnh vực giống cây trồng, bảo vệ và kiểm dịch thực vật;</w:t>
      </w:r>
    </w:p>
    <w:p w:rsidR="008A4130" w:rsidRDefault="008A4130" w:rsidP="008A4130">
      <w:pPr>
        <w:spacing w:before="40" w:after="40" w:line="293" w:lineRule="auto"/>
        <w:ind w:firstLine="720"/>
        <w:jc w:val="both"/>
        <w:rPr>
          <w:bCs/>
          <w:iCs/>
          <w:szCs w:val="28"/>
          <w:lang w:val="pt-BR"/>
        </w:rPr>
      </w:pPr>
      <w:r>
        <w:rPr>
          <w:bCs/>
          <w:iCs/>
          <w:szCs w:val="28"/>
          <w:lang w:val="pt-BR"/>
        </w:rPr>
        <w:t>- Nghị định số 105/2017</w:t>
      </w:r>
      <w:r w:rsidRPr="00EA6ED9">
        <w:rPr>
          <w:bCs/>
          <w:iCs/>
          <w:szCs w:val="28"/>
          <w:lang w:val="pt-BR"/>
        </w:rPr>
        <w:t xml:space="preserve">/NĐ-CP ngày </w:t>
      </w:r>
      <w:r>
        <w:rPr>
          <w:bCs/>
          <w:iCs/>
          <w:szCs w:val="28"/>
          <w:lang w:val="pt-BR"/>
        </w:rPr>
        <w:t>14/7/2017 của Chí</w:t>
      </w:r>
      <w:r w:rsidRPr="00EA6ED9">
        <w:rPr>
          <w:bCs/>
          <w:iCs/>
          <w:szCs w:val="28"/>
          <w:lang w:val="pt-BR"/>
        </w:rPr>
        <w:t xml:space="preserve">nh phủ </w:t>
      </w:r>
      <w:r>
        <w:rPr>
          <w:bCs/>
          <w:iCs/>
          <w:szCs w:val="28"/>
          <w:lang w:val="pt-BR"/>
        </w:rPr>
        <w:t>về kinh doanh Rượu;</w:t>
      </w:r>
    </w:p>
    <w:p w:rsidR="008A4130" w:rsidRDefault="008A4130" w:rsidP="008A4130">
      <w:pPr>
        <w:spacing w:before="40" w:after="40" w:line="286" w:lineRule="auto"/>
        <w:ind w:firstLine="720"/>
        <w:jc w:val="both"/>
        <w:rPr>
          <w:bCs/>
          <w:iCs/>
          <w:szCs w:val="28"/>
          <w:lang w:val="pt-BR"/>
        </w:rPr>
      </w:pPr>
      <w:r>
        <w:rPr>
          <w:bCs/>
          <w:iCs/>
          <w:szCs w:val="28"/>
          <w:lang w:val="pt-BR"/>
        </w:rPr>
        <w:t>- Nghị định số 17/2020/N</w:t>
      </w:r>
      <w:r w:rsidRPr="00EA6ED9">
        <w:rPr>
          <w:bCs/>
          <w:iCs/>
          <w:szCs w:val="28"/>
          <w:lang w:val="pt-BR"/>
        </w:rPr>
        <w:t xml:space="preserve">Đ-CP ngày </w:t>
      </w:r>
      <w:r>
        <w:rPr>
          <w:bCs/>
          <w:iCs/>
          <w:szCs w:val="28"/>
          <w:lang w:val="pt-BR"/>
        </w:rPr>
        <w:t>05/02/2020</w:t>
      </w:r>
      <w:r w:rsidRPr="00EA6ED9">
        <w:rPr>
          <w:bCs/>
          <w:iCs/>
          <w:szCs w:val="28"/>
          <w:lang w:val="pt-BR"/>
        </w:rPr>
        <w:t xml:space="preserve"> của Chỉnh phủ </w:t>
      </w:r>
      <w:r>
        <w:rPr>
          <w:bCs/>
          <w:iCs/>
          <w:szCs w:val="28"/>
          <w:lang w:val="pt-BR"/>
        </w:rPr>
        <w:t>sửa đổi, bổ sung một số điều của các Nghị định liên quan đến điều kiện đầu tư kinh doanh thuộc lĩnh vực quản lý nhà nước của Bộ Công thương;</w:t>
      </w:r>
    </w:p>
    <w:p w:rsidR="008A4130" w:rsidRPr="00EA6ED9" w:rsidRDefault="008A4130" w:rsidP="008A4130">
      <w:pPr>
        <w:spacing w:before="40" w:after="40" w:line="286" w:lineRule="auto"/>
        <w:ind w:firstLine="720"/>
        <w:jc w:val="both"/>
        <w:rPr>
          <w:bCs/>
          <w:iCs/>
          <w:szCs w:val="28"/>
          <w:lang w:val="pt-BR"/>
        </w:rPr>
      </w:pPr>
      <w:r w:rsidRPr="00EA6ED9">
        <w:rPr>
          <w:bCs/>
          <w:iCs/>
          <w:szCs w:val="28"/>
          <w:lang w:val="pt-BR"/>
        </w:rPr>
        <w:t>- Các văn bản quy phạm pháp luật khác có liên quan.</w:t>
      </w:r>
    </w:p>
    <w:p w:rsidR="008A4130" w:rsidRPr="009259EE" w:rsidRDefault="008A4130" w:rsidP="008A4130">
      <w:pPr>
        <w:spacing w:before="40" w:after="40" w:line="286" w:lineRule="auto"/>
        <w:ind w:firstLine="720"/>
        <w:jc w:val="both"/>
        <w:rPr>
          <w:b/>
          <w:bCs/>
          <w:iCs/>
          <w:szCs w:val="28"/>
          <w:lang w:val="pt-BR"/>
        </w:rPr>
      </w:pPr>
      <w:r w:rsidRPr="009259EE">
        <w:rPr>
          <w:b/>
          <w:bCs/>
          <w:iCs/>
          <w:szCs w:val="28"/>
          <w:lang w:val="pt-BR"/>
        </w:rPr>
        <w:lastRenderedPageBreak/>
        <w:t>2. Thực hiện xử lý vi phạm</w:t>
      </w:r>
    </w:p>
    <w:p w:rsidR="008A4130" w:rsidRPr="00EA6ED9" w:rsidRDefault="008A4130" w:rsidP="008A4130">
      <w:pPr>
        <w:spacing w:before="40" w:after="40" w:line="286" w:lineRule="auto"/>
        <w:ind w:firstLine="720"/>
        <w:jc w:val="both"/>
        <w:rPr>
          <w:bCs/>
          <w:iCs/>
          <w:szCs w:val="28"/>
          <w:lang w:val="pt-BR"/>
        </w:rPr>
      </w:pPr>
      <w:r w:rsidRPr="00EA6ED9">
        <w:rPr>
          <w:bCs/>
          <w:iCs/>
          <w:szCs w:val="28"/>
          <w:lang w:val="pt-BR"/>
        </w:rPr>
        <w:t xml:space="preserve">Các </w:t>
      </w:r>
      <w:r>
        <w:rPr>
          <w:bCs/>
          <w:iCs/>
          <w:szCs w:val="28"/>
          <w:lang w:val="pt-BR"/>
        </w:rPr>
        <w:t>Đ</w:t>
      </w:r>
      <w:r w:rsidRPr="00EA6ED9">
        <w:rPr>
          <w:bCs/>
          <w:iCs/>
          <w:szCs w:val="28"/>
          <w:lang w:val="pt-BR"/>
        </w:rPr>
        <w:t xml:space="preserve">oàn kiểm tra khi phát hiện vi phạm phải xử lý theo đúng quy định của pháp luật; tuyệt đối không để thực phẩm không bảo đảm </w:t>
      </w:r>
      <w:r>
        <w:rPr>
          <w:bCs/>
          <w:iCs/>
          <w:szCs w:val="28"/>
          <w:lang w:val="pt-BR"/>
        </w:rPr>
        <w:t>ATTP</w:t>
      </w:r>
      <w:r w:rsidRPr="00EA6ED9">
        <w:rPr>
          <w:bCs/>
          <w:iCs/>
          <w:szCs w:val="28"/>
          <w:lang w:val="pt-BR"/>
        </w:rPr>
        <w:t xml:space="preserve"> được phát hiện trong quá trình kiểm tra lưu thông trên thị trường. Xử lý nghiêm các đơn vị, cá nhân vi phạm quy định về ghi nhãn, quảng cáo thực phẩm. Áp dụng các biện pháp đình chỉ hoạt động của cơ sở sản xuất, kinh doanh vi phạm quy định về </w:t>
      </w:r>
      <w:r>
        <w:rPr>
          <w:bCs/>
          <w:iCs/>
          <w:szCs w:val="28"/>
          <w:lang w:val="pt-BR"/>
        </w:rPr>
        <w:t>ATTP</w:t>
      </w:r>
      <w:r w:rsidRPr="00EA6ED9">
        <w:rPr>
          <w:bCs/>
          <w:iCs/>
          <w:szCs w:val="28"/>
          <w:lang w:val="pt-BR"/>
        </w:rPr>
        <w:t xml:space="preserve">, khắc phục hậu quả; tịch thu tang vật, thu hồi, tiêu hủy sản phẩm vi phạm về </w:t>
      </w:r>
      <w:r>
        <w:rPr>
          <w:bCs/>
          <w:iCs/>
          <w:szCs w:val="28"/>
          <w:lang w:val="pt-BR"/>
        </w:rPr>
        <w:t>ATTP</w:t>
      </w:r>
      <w:r w:rsidRPr="00EA6ED9">
        <w:rPr>
          <w:bCs/>
          <w:iCs/>
          <w:szCs w:val="28"/>
          <w:lang w:val="pt-BR"/>
        </w:rPr>
        <w:t xml:space="preserve"> theo quy định của pháp luật.</w:t>
      </w:r>
    </w:p>
    <w:p w:rsidR="008A4130" w:rsidRPr="00EA6ED9" w:rsidRDefault="008A4130" w:rsidP="008A4130">
      <w:pPr>
        <w:spacing w:before="40" w:after="40" w:line="286" w:lineRule="auto"/>
        <w:ind w:firstLine="720"/>
        <w:jc w:val="both"/>
        <w:rPr>
          <w:bCs/>
          <w:iCs/>
          <w:szCs w:val="28"/>
          <w:lang w:val="pt-BR"/>
        </w:rPr>
      </w:pPr>
      <w:r w:rsidRPr="00EA6ED9">
        <w:rPr>
          <w:bCs/>
          <w:iCs/>
          <w:szCs w:val="28"/>
          <w:lang w:val="pt-BR"/>
        </w:rPr>
        <w:t xml:space="preserve">Thẩm quyền xử lý vi phạm hành chính về </w:t>
      </w:r>
      <w:r>
        <w:rPr>
          <w:bCs/>
          <w:iCs/>
          <w:szCs w:val="28"/>
          <w:lang w:val="pt-BR"/>
        </w:rPr>
        <w:t>ATTP</w:t>
      </w:r>
      <w:r w:rsidRPr="00EA6ED9">
        <w:rPr>
          <w:bCs/>
          <w:iCs/>
          <w:szCs w:val="28"/>
          <w:lang w:val="pt-BR"/>
        </w:rPr>
        <w:t xml:space="preserve"> theo đúng quy định của pháp luật.</w:t>
      </w:r>
    </w:p>
    <w:p w:rsidR="008A4130" w:rsidRPr="00EA6ED9" w:rsidRDefault="008A4130" w:rsidP="008A4130">
      <w:pPr>
        <w:spacing w:before="40" w:after="40" w:line="286" w:lineRule="auto"/>
        <w:ind w:firstLine="720"/>
        <w:jc w:val="both"/>
        <w:rPr>
          <w:b/>
          <w:bCs/>
          <w:iCs/>
          <w:szCs w:val="28"/>
          <w:lang w:val="pt-BR"/>
        </w:rPr>
      </w:pPr>
      <w:r w:rsidRPr="00EA6ED9">
        <w:rPr>
          <w:b/>
          <w:bCs/>
          <w:iCs/>
          <w:szCs w:val="28"/>
          <w:lang w:val="pt-BR"/>
        </w:rPr>
        <w:t>IV. TRIỂN KHAI THỰC HIỆN</w:t>
      </w:r>
    </w:p>
    <w:p w:rsidR="008A4130" w:rsidRPr="00F64ADB" w:rsidRDefault="008A4130" w:rsidP="008A4130">
      <w:pPr>
        <w:keepNext/>
        <w:spacing w:before="40" w:after="40" w:line="286" w:lineRule="auto"/>
        <w:ind w:firstLine="720"/>
        <w:jc w:val="both"/>
        <w:rPr>
          <w:b/>
          <w:bCs/>
          <w:szCs w:val="28"/>
          <w:lang w:val="it-IT"/>
        </w:rPr>
      </w:pPr>
      <w:r w:rsidRPr="00F64ADB">
        <w:rPr>
          <w:b/>
          <w:bCs/>
          <w:szCs w:val="28"/>
          <w:lang w:val="it-IT"/>
        </w:rPr>
        <w:t xml:space="preserve">1. Thành lập </w:t>
      </w:r>
      <w:r>
        <w:rPr>
          <w:b/>
          <w:bCs/>
          <w:szCs w:val="28"/>
          <w:lang w:val="it-IT"/>
        </w:rPr>
        <w:t>Đoàn kiểm tra liên ngành xã</w:t>
      </w:r>
    </w:p>
    <w:p w:rsidR="008A4130" w:rsidRDefault="008A4130" w:rsidP="008A4130">
      <w:pPr>
        <w:spacing w:before="40" w:after="40" w:line="286" w:lineRule="auto"/>
        <w:ind w:firstLine="720"/>
        <w:jc w:val="both"/>
        <w:rPr>
          <w:szCs w:val="28"/>
          <w:lang w:val="it-IT"/>
        </w:rPr>
      </w:pPr>
      <w:r>
        <w:rPr>
          <w:szCs w:val="28"/>
          <w:lang w:val="it-IT"/>
        </w:rPr>
        <w:t>- Ban c</w:t>
      </w:r>
      <w:r w:rsidRPr="00F64ADB">
        <w:rPr>
          <w:szCs w:val="28"/>
          <w:lang w:val="it-IT"/>
        </w:rPr>
        <w:t xml:space="preserve">hỉ đạo liên </w:t>
      </w:r>
      <w:r>
        <w:rPr>
          <w:szCs w:val="28"/>
          <w:lang w:val="it-IT"/>
        </w:rPr>
        <w:t xml:space="preserve">ngành về ATTP của xã </w:t>
      </w:r>
      <w:r w:rsidRPr="00F64ADB">
        <w:rPr>
          <w:szCs w:val="28"/>
          <w:lang w:val="it-IT"/>
        </w:rPr>
        <w:t>thành l</w:t>
      </w:r>
      <w:r>
        <w:rPr>
          <w:szCs w:val="28"/>
          <w:lang w:val="it-IT"/>
        </w:rPr>
        <w:t xml:space="preserve">ập các đoàn kiểm tra liên ngành, </w:t>
      </w:r>
      <w:r w:rsidRPr="00F64ADB">
        <w:rPr>
          <w:szCs w:val="28"/>
          <w:lang w:val="it-IT"/>
        </w:rPr>
        <w:t>tiến hành</w:t>
      </w:r>
      <w:r>
        <w:rPr>
          <w:szCs w:val="28"/>
          <w:lang w:val="it-IT"/>
        </w:rPr>
        <w:t xml:space="preserve"> </w:t>
      </w:r>
      <w:r w:rsidRPr="00F64ADB">
        <w:rPr>
          <w:szCs w:val="28"/>
          <w:lang w:val="it-IT"/>
        </w:rPr>
        <w:t>kiểm tra tại các cơ sở sản xuất, kinh</w:t>
      </w:r>
      <w:r>
        <w:rPr>
          <w:szCs w:val="28"/>
          <w:lang w:val="it-IT"/>
        </w:rPr>
        <w:t xml:space="preserve"> doanh, quảng cáo thực phẩm trên địa bàn; đ</w:t>
      </w:r>
      <w:r w:rsidRPr="00F64ADB">
        <w:rPr>
          <w:szCs w:val="28"/>
          <w:lang w:val="it-IT"/>
        </w:rPr>
        <w:t>ồng thời phối hợp với</w:t>
      </w:r>
      <w:r>
        <w:rPr>
          <w:szCs w:val="28"/>
          <w:lang w:val="it-IT"/>
        </w:rPr>
        <w:t xml:space="preserve"> đoàn kiểm tra liên ngành của huyện tiến hành kiểm tra</w:t>
      </w:r>
      <w:r w:rsidRPr="00F64ADB">
        <w:rPr>
          <w:szCs w:val="28"/>
          <w:lang w:val="it-IT"/>
        </w:rPr>
        <w:t xml:space="preserve"> tại các cơ sở thực phẩm theo yêu cầu và kế ho</w:t>
      </w:r>
      <w:r>
        <w:rPr>
          <w:szCs w:val="28"/>
          <w:lang w:val="it-IT"/>
        </w:rPr>
        <w:t>ạch cụ thể của đoàn liên ngành huyện</w:t>
      </w:r>
      <w:r w:rsidRPr="00F64ADB">
        <w:rPr>
          <w:szCs w:val="28"/>
          <w:lang w:val="it-IT"/>
        </w:rPr>
        <w:t>.</w:t>
      </w:r>
    </w:p>
    <w:p w:rsidR="008A4130" w:rsidRDefault="008A4130" w:rsidP="008A4130">
      <w:pPr>
        <w:spacing w:before="40" w:after="40" w:line="286" w:lineRule="auto"/>
        <w:ind w:firstLine="720"/>
        <w:jc w:val="both"/>
        <w:rPr>
          <w:szCs w:val="28"/>
          <w:lang w:val="it-IT"/>
        </w:rPr>
      </w:pPr>
      <w:r>
        <w:rPr>
          <w:szCs w:val="28"/>
          <w:lang w:val="it-IT"/>
        </w:rPr>
        <w:t>- Các Đ</w:t>
      </w:r>
      <w:r w:rsidRPr="00F64ADB">
        <w:rPr>
          <w:szCs w:val="28"/>
          <w:lang w:val="it-IT"/>
        </w:rPr>
        <w:t xml:space="preserve">oàn </w:t>
      </w:r>
      <w:r>
        <w:rPr>
          <w:szCs w:val="28"/>
          <w:lang w:val="it-IT"/>
        </w:rPr>
        <w:t>kiểm tra liên ngành các cấp do</w:t>
      </w:r>
      <w:r w:rsidRPr="00F64ADB">
        <w:rPr>
          <w:szCs w:val="28"/>
          <w:lang w:val="it-IT"/>
        </w:rPr>
        <w:t xml:space="preserve"> </w:t>
      </w:r>
      <w:r w:rsidRPr="00AE6165">
        <w:rPr>
          <w:color w:val="000000"/>
          <w:szCs w:val="28"/>
          <w:lang w:val="it-IT"/>
        </w:rPr>
        <w:t xml:space="preserve">lãnh đạo hoặc thành viên Ban chỉ đạo liên ngành về </w:t>
      </w:r>
      <w:r>
        <w:rPr>
          <w:color w:val="000000"/>
          <w:szCs w:val="28"/>
          <w:lang w:val="it-IT"/>
        </w:rPr>
        <w:t>ATTP</w:t>
      </w:r>
      <w:r w:rsidRPr="00AE6165">
        <w:rPr>
          <w:color w:val="000000"/>
          <w:szCs w:val="28"/>
          <w:lang w:val="it-IT"/>
        </w:rPr>
        <w:t xml:space="preserve"> làm trưởng</w:t>
      </w:r>
      <w:r>
        <w:rPr>
          <w:color w:val="000000"/>
          <w:szCs w:val="28"/>
          <w:lang w:val="it-IT"/>
        </w:rPr>
        <w:t xml:space="preserve"> đoàn, có</w:t>
      </w:r>
      <w:r w:rsidRPr="00F64ADB">
        <w:rPr>
          <w:szCs w:val="28"/>
          <w:lang w:val="it-IT"/>
        </w:rPr>
        <w:t xml:space="preserve"> mời đại diện Ủy ban Mặt trận Tổ quốc cùng cấp tham gia kiểm tra theo chương trình số 90/CTrPH/CP-</w:t>
      </w:r>
      <w:r>
        <w:rPr>
          <w:szCs w:val="28"/>
          <w:lang w:val="it-IT"/>
        </w:rPr>
        <w:t>ĐCTUBTƯ</w:t>
      </w:r>
      <w:r w:rsidRPr="00F64ADB">
        <w:rPr>
          <w:szCs w:val="28"/>
          <w:lang w:val="it-IT"/>
        </w:rPr>
        <w:t xml:space="preserve">MTTQVN phối hợp vận động và giám sát bảo đảm </w:t>
      </w:r>
      <w:r>
        <w:rPr>
          <w:szCs w:val="28"/>
          <w:lang w:val="it-IT"/>
        </w:rPr>
        <w:t>ATTP</w:t>
      </w:r>
      <w:r w:rsidRPr="00F64ADB">
        <w:rPr>
          <w:szCs w:val="28"/>
          <w:lang w:val="it-IT"/>
        </w:rPr>
        <w:t xml:space="preserve"> giai đoạn 2016-</w:t>
      </w:r>
      <w:r>
        <w:rPr>
          <w:szCs w:val="28"/>
          <w:lang w:val="it-IT"/>
        </w:rPr>
        <w:t>2020</w:t>
      </w:r>
      <w:r w:rsidRPr="00F64ADB">
        <w:rPr>
          <w:szCs w:val="28"/>
          <w:lang w:val="it-IT"/>
        </w:rPr>
        <w:t xml:space="preserve"> ngày 30/</w:t>
      </w:r>
      <w:r>
        <w:rPr>
          <w:szCs w:val="28"/>
          <w:lang w:val="it-IT"/>
        </w:rPr>
        <w:t xml:space="preserve">03/2016, </w:t>
      </w:r>
      <w:r w:rsidRPr="00B80BB1">
        <w:rPr>
          <w:szCs w:val="28"/>
          <w:lang w:val="it-IT"/>
        </w:rPr>
        <w:t xml:space="preserve">Chương trình phối hợp vận động và giám sát bảo đảm </w:t>
      </w:r>
      <w:r>
        <w:rPr>
          <w:szCs w:val="28"/>
          <w:lang w:val="it-IT"/>
        </w:rPr>
        <w:t>ATTP</w:t>
      </w:r>
      <w:r w:rsidRPr="00B80BB1">
        <w:rPr>
          <w:szCs w:val="28"/>
          <w:lang w:val="it-IT"/>
        </w:rPr>
        <w:t xml:space="preserve"> giai đoạn 2018-</w:t>
      </w:r>
      <w:r>
        <w:rPr>
          <w:szCs w:val="28"/>
          <w:lang w:val="it-IT"/>
        </w:rPr>
        <w:t>2020</w:t>
      </w:r>
      <w:r w:rsidRPr="00B80BB1">
        <w:rPr>
          <w:szCs w:val="28"/>
          <w:lang w:val="it-IT"/>
        </w:rPr>
        <w:t xml:space="preserve"> số 05/CTrPH-UBND-MTTQ đã được Ủy ban nhân dân và Ủy ban M</w:t>
      </w:r>
      <w:r>
        <w:rPr>
          <w:szCs w:val="28"/>
          <w:lang w:val="it-IT"/>
        </w:rPr>
        <w:t>ặt trận tổ quốc tỉnh ký ngày 01/11/</w:t>
      </w:r>
      <w:r w:rsidRPr="00B80BB1">
        <w:rPr>
          <w:szCs w:val="28"/>
          <w:lang w:val="it-IT"/>
        </w:rPr>
        <w:t>2018.</w:t>
      </w:r>
    </w:p>
    <w:p w:rsidR="008A4130" w:rsidRPr="00F64ADB" w:rsidRDefault="008A4130" w:rsidP="008A4130">
      <w:pPr>
        <w:keepNext/>
        <w:spacing w:before="40" w:after="40" w:line="288" w:lineRule="auto"/>
        <w:ind w:firstLine="720"/>
        <w:jc w:val="both"/>
        <w:rPr>
          <w:b/>
          <w:bCs/>
          <w:szCs w:val="28"/>
          <w:lang w:val="it-IT"/>
        </w:rPr>
      </w:pPr>
      <w:r>
        <w:rPr>
          <w:b/>
          <w:bCs/>
          <w:szCs w:val="28"/>
          <w:lang w:val="it-IT"/>
        </w:rPr>
        <w:t>4</w:t>
      </w:r>
      <w:r w:rsidRPr="00F64ADB">
        <w:rPr>
          <w:b/>
          <w:bCs/>
          <w:szCs w:val="28"/>
          <w:lang w:val="it-IT"/>
        </w:rPr>
        <w:t>. Tiến trình thực hiện</w:t>
      </w:r>
    </w:p>
    <w:p w:rsidR="008A4130" w:rsidRPr="00A11FDD" w:rsidRDefault="008A4130" w:rsidP="008A4130">
      <w:pPr>
        <w:spacing w:before="40" w:after="40" w:line="288" w:lineRule="auto"/>
        <w:ind w:firstLine="720"/>
        <w:jc w:val="both"/>
        <w:rPr>
          <w:b/>
          <w:i/>
          <w:szCs w:val="28"/>
          <w:lang w:val="it-IT"/>
        </w:rPr>
      </w:pPr>
      <w:r>
        <w:rPr>
          <w:b/>
          <w:i/>
          <w:szCs w:val="28"/>
          <w:lang w:val="it-IT"/>
        </w:rPr>
        <w:t>4</w:t>
      </w:r>
      <w:r w:rsidRPr="00A11FDD">
        <w:rPr>
          <w:b/>
          <w:i/>
          <w:szCs w:val="28"/>
          <w:lang w:val="it-IT"/>
        </w:rPr>
        <w:t xml:space="preserve">.1. </w:t>
      </w:r>
      <w:r>
        <w:rPr>
          <w:b/>
          <w:i/>
          <w:szCs w:val="28"/>
          <w:lang w:val="it-IT"/>
        </w:rPr>
        <w:t>Xây dựng kế hoạch</w:t>
      </w:r>
    </w:p>
    <w:p w:rsidR="008A4130" w:rsidRPr="001B7964" w:rsidRDefault="008A4130" w:rsidP="008A4130">
      <w:pPr>
        <w:spacing w:before="40" w:after="40" w:line="288" w:lineRule="auto"/>
        <w:ind w:firstLine="720"/>
        <w:jc w:val="both"/>
        <w:rPr>
          <w:color w:val="000000"/>
          <w:szCs w:val="28"/>
          <w:lang w:val="it-IT"/>
        </w:rPr>
      </w:pPr>
      <w:r w:rsidRPr="00281DC4">
        <w:rPr>
          <w:color w:val="000000"/>
          <w:szCs w:val="28"/>
          <w:lang w:val="it-IT"/>
        </w:rPr>
        <w:t>- Ban chỉ đạo xây dựng và</w:t>
      </w:r>
      <w:r>
        <w:rPr>
          <w:i/>
          <w:color w:val="000000"/>
          <w:szCs w:val="28"/>
          <w:lang w:val="it-IT"/>
        </w:rPr>
        <w:t xml:space="preserve"> </w:t>
      </w:r>
      <w:r>
        <w:rPr>
          <w:color w:val="000000"/>
          <w:szCs w:val="28"/>
          <w:lang w:val="it-IT"/>
        </w:rPr>
        <w:t>h</w:t>
      </w:r>
      <w:r w:rsidRPr="001B7964">
        <w:rPr>
          <w:color w:val="000000"/>
          <w:szCs w:val="28"/>
          <w:lang w:val="it-IT"/>
        </w:rPr>
        <w:t>oàn thành kế hoạch xong trước ngày 07/4/2022.</w:t>
      </w:r>
    </w:p>
    <w:p w:rsidR="008A4130" w:rsidRPr="00EC41B2" w:rsidRDefault="008A4130" w:rsidP="008A4130">
      <w:pPr>
        <w:spacing w:before="40" w:after="40" w:line="288" w:lineRule="auto"/>
        <w:ind w:firstLine="720"/>
        <w:jc w:val="both"/>
        <w:rPr>
          <w:b/>
          <w:i/>
          <w:szCs w:val="28"/>
          <w:lang w:val="it-IT"/>
        </w:rPr>
      </w:pPr>
      <w:r>
        <w:rPr>
          <w:b/>
          <w:i/>
          <w:szCs w:val="28"/>
          <w:lang w:val="it-IT"/>
        </w:rPr>
        <w:t xml:space="preserve">4.2. Triển khai kiểm tra </w:t>
      </w:r>
    </w:p>
    <w:p w:rsidR="008A4130" w:rsidRDefault="008A4130" w:rsidP="008A4130">
      <w:pPr>
        <w:widowControl w:val="0"/>
        <w:spacing w:before="40" w:after="40" w:line="288" w:lineRule="auto"/>
        <w:ind w:firstLine="720"/>
        <w:jc w:val="both"/>
        <w:rPr>
          <w:szCs w:val="28"/>
          <w:lang w:val="it-IT"/>
        </w:rPr>
      </w:pPr>
      <w:r w:rsidRPr="004955AA">
        <w:rPr>
          <w:b/>
          <w:szCs w:val="28"/>
          <w:lang w:val="it-IT"/>
        </w:rPr>
        <w:t xml:space="preserve">- </w:t>
      </w:r>
      <w:r>
        <w:rPr>
          <w:szCs w:val="28"/>
          <w:lang w:val="it-IT"/>
        </w:rPr>
        <w:t xml:space="preserve">Ban chỉ đạo liên ngành ATTP </w:t>
      </w:r>
      <w:r w:rsidRPr="00F64ADB">
        <w:rPr>
          <w:szCs w:val="28"/>
          <w:lang w:val="it-IT"/>
        </w:rPr>
        <w:t>xây dựng kế hoạch kiểm tra tr</w:t>
      </w:r>
      <w:r>
        <w:rPr>
          <w:szCs w:val="28"/>
          <w:lang w:val="it-IT"/>
        </w:rPr>
        <w:t>ên địa bàn xã;</w:t>
      </w:r>
    </w:p>
    <w:p w:rsidR="008A4130" w:rsidRDefault="008A4130" w:rsidP="008A4130">
      <w:pPr>
        <w:widowControl w:val="0"/>
        <w:spacing w:before="40" w:after="40" w:line="288" w:lineRule="auto"/>
        <w:ind w:firstLine="720"/>
        <w:jc w:val="both"/>
        <w:rPr>
          <w:szCs w:val="28"/>
          <w:lang w:val="it-IT"/>
        </w:rPr>
      </w:pPr>
      <w:r>
        <w:rPr>
          <w:szCs w:val="28"/>
          <w:lang w:val="it-IT"/>
        </w:rPr>
        <w:t xml:space="preserve">- </w:t>
      </w:r>
      <w:r w:rsidRPr="00F64ADB">
        <w:rPr>
          <w:szCs w:val="28"/>
          <w:lang w:val="it-IT"/>
        </w:rPr>
        <w:t xml:space="preserve">Tổ chức </w:t>
      </w:r>
      <w:r>
        <w:rPr>
          <w:szCs w:val="28"/>
          <w:lang w:val="it-IT"/>
        </w:rPr>
        <w:t>kiểm tra tất cả các hộ kinh doanh LTTP trên địa bàn toàn xã ngày 27/04/2022</w:t>
      </w:r>
    </w:p>
    <w:p w:rsidR="008A4130" w:rsidRPr="00043F6B" w:rsidRDefault="008A4130" w:rsidP="008A4130">
      <w:pPr>
        <w:spacing w:before="40" w:after="40" w:line="288" w:lineRule="auto"/>
        <w:ind w:firstLine="720"/>
        <w:jc w:val="both"/>
        <w:rPr>
          <w:b/>
          <w:bCs/>
          <w:i/>
          <w:iCs/>
          <w:szCs w:val="28"/>
          <w:lang w:val="pt-BR"/>
        </w:rPr>
      </w:pPr>
      <w:r>
        <w:rPr>
          <w:b/>
          <w:bCs/>
          <w:i/>
          <w:iCs/>
          <w:szCs w:val="28"/>
          <w:lang w:val="pt-BR"/>
        </w:rPr>
        <w:t>4</w:t>
      </w:r>
      <w:r w:rsidRPr="00043F6B">
        <w:rPr>
          <w:b/>
          <w:bCs/>
          <w:i/>
          <w:iCs/>
          <w:szCs w:val="28"/>
          <w:lang w:val="pt-BR"/>
        </w:rPr>
        <w:t>.3. Báo cáo kết quả</w:t>
      </w:r>
    </w:p>
    <w:p w:rsidR="008A4130" w:rsidRDefault="008A4130" w:rsidP="008A4130">
      <w:pPr>
        <w:widowControl w:val="0"/>
        <w:spacing w:before="40" w:after="40" w:line="288" w:lineRule="auto"/>
        <w:ind w:firstLine="720"/>
        <w:jc w:val="both"/>
        <w:rPr>
          <w:spacing w:val="4"/>
          <w:szCs w:val="28"/>
          <w:lang w:val="it-IT"/>
        </w:rPr>
      </w:pPr>
      <w:r w:rsidRPr="007F660D">
        <w:rPr>
          <w:szCs w:val="28"/>
          <w:lang w:val="it-IT"/>
        </w:rPr>
        <w:t xml:space="preserve">- </w:t>
      </w:r>
      <w:r w:rsidRPr="007F660D">
        <w:rPr>
          <w:spacing w:val="4"/>
          <w:szCs w:val="28"/>
          <w:lang w:val="it-IT"/>
        </w:rPr>
        <w:t>Ban chỉ đạo liên ngành về an toàn thực phẩm gửi Báo cáo kết quả triển khai Tháng hành động về Ban Chỉ đạo liên ngành về ATTP huyện (Qua Phòng Y tế) trước ngày 18/5/2022</w:t>
      </w:r>
      <w:r>
        <w:rPr>
          <w:spacing w:val="4"/>
          <w:szCs w:val="28"/>
          <w:lang w:val="it-IT"/>
        </w:rPr>
        <w:t>.</w:t>
      </w:r>
      <w:r w:rsidRPr="007F660D">
        <w:rPr>
          <w:spacing w:val="4"/>
          <w:szCs w:val="28"/>
          <w:lang w:val="it-IT"/>
        </w:rPr>
        <w:t xml:space="preserve"> </w:t>
      </w:r>
      <w:r>
        <w:rPr>
          <w:spacing w:val="4"/>
          <w:szCs w:val="28"/>
          <w:lang w:val="it-IT"/>
        </w:rPr>
        <w:t>(Theo mẫu)</w:t>
      </w:r>
    </w:p>
    <w:p w:rsidR="008A4130" w:rsidRPr="007F660D" w:rsidRDefault="008A4130" w:rsidP="008A4130">
      <w:pPr>
        <w:widowControl w:val="0"/>
        <w:spacing w:before="40" w:after="40" w:line="288" w:lineRule="auto"/>
        <w:ind w:firstLine="720"/>
        <w:jc w:val="both"/>
        <w:rPr>
          <w:szCs w:val="28"/>
          <w:lang w:val="it-IT"/>
        </w:rPr>
      </w:pPr>
      <w:r w:rsidRPr="007F660D">
        <w:rPr>
          <w:szCs w:val="28"/>
          <w:lang w:val="it-IT"/>
        </w:rPr>
        <w:t xml:space="preserve">- Trường hợp phát hiện sự cố vi phạm ATTP, các đoàn kiểm tra có trách </w:t>
      </w:r>
      <w:r w:rsidRPr="007F660D">
        <w:rPr>
          <w:szCs w:val="28"/>
          <w:lang w:val="it-IT"/>
        </w:rPr>
        <w:lastRenderedPageBreak/>
        <w:t xml:space="preserve">nhiệm báo cáo nhanh về </w:t>
      </w:r>
      <w:r w:rsidRPr="007F660D">
        <w:rPr>
          <w:spacing w:val="4"/>
          <w:szCs w:val="28"/>
          <w:lang w:val="it-IT"/>
        </w:rPr>
        <w:t xml:space="preserve">Phòng Y tế </w:t>
      </w:r>
      <w:r w:rsidRPr="007F660D">
        <w:rPr>
          <w:szCs w:val="28"/>
          <w:lang w:val="it-IT"/>
        </w:rPr>
        <w:t>để tổng hợp báo cáo</w:t>
      </w:r>
      <w:r>
        <w:rPr>
          <w:szCs w:val="28"/>
          <w:lang w:val="it-IT"/>
        </w:rPr>
        <w:t>.</w:t>
      </w:r>
    </w:p>
    <w:p w:rsidR="008A4130" w:rsidRPr="00C76F74" w:rsidRDefault="00B2404A" w:rsidP="008A4130">
      <w:pPr>
        <w:spacing w:line="276" w:lineRule="auto"/>
        <w:jc w:val="both"/>
        <w:rPr>
          <w:szCs w:val="28"/>
          <w:lang w:val="de-DE"/>
        </w:rPr>
      </w:pPr>
      <w:r>
        <w:rPr>
          <w:szCs w:val="28"/>
          <w:lang w:val="de-DE"/>
        </w:rPr>
        <w:t xml:space="preserve">          </w:t>
      </w:r>
      <w:bookmarkStart w:id="0" w:name="_GoBack"/>
      <w:bookmarkEnd w:id="0"/>
      <w:r w:rsidR="008A4130" w:rsidRPr="00C76F74">
        <w:rPr>
          <w:szCs w:val="28"/>
          <w:lang w:val="de-DE"/>
        </w:rPr>
        <w:t>T</w:t>
      </w:r>
      <w:r w:rsidR="008A4130">
        <w:rPr>
          <w:szCs w:val="28"/>
          <w:lang w:val="de-DE"/>
        </w:rPr>
        <w:t>rên đây là kế hoạch kiểm tra</w:t>
      </w:r>
      <w:r w:rsidR="008A4130" w:rsidRPr="00C76F74">
        <w:rPr>
          <w:szCs w:val="28"/>
          <w:lang w:val="de-DE"/>
        </w:rPr>
        <w:t xml:space="preserve"> </w:t>
      </w:r>
      <w:r w:rsidR="008A4130">
        <w:rPr>
          <w:szCs w:val="28"/>
          <w:lang w:val="de-DE"/>
        </w:rPr>
        <w:t>Tháng hành động vì ATTP năm 2022</w:t>
      </w:r>
      <w:r w:rsidR="008A4130" w:rsidRPr="00C76F74">
        <w:rPr>
          <w:szCs w:val="28"/>
          <w:lang w:val="de-DE"/>
        </w:rPr>
        <w:t>; Ban Chỉ đạo liên ngành về ATTP xã đề nghị các cơ quan, đoàn thể nghiêm túc triển khai thực hiện./.</w:t>
      </w:r>
    </w:p>
    <w:p w:rsidR="001E5444" w:rsidRDefault="001E5444" w:rsidP="001E5444">
      <w:pPr>
        <w:spacing w:line="276" w:lineRule="auto"/>
        <w:jc w:val="both"/>
        <w:rPr>
          <w:b/>
          <w:szCs w:val="28"/>
        </w:rPr>
      </w:pPr>
      <w:r>
        <w:rPr>
          <w:b/>
          <w:szCs w:val="28"/>
        </w:rPr>
        <w:t xml:space="preserve">                                                                                         </w:t>
      </w:r>
      <w:proofErr w:type="gramStart"/>
      <w:r w:rsidRPr="000F65ED">
        <w:rPr>
          <w:b/>
          <w:szCs w:val="28"/>
        </w:rPr>
        <w:t>TM.</w:t>
      </w:r>
      <w:proofErr w:type="gramEnd"/>
      <w:r w:rsidRPr="000F65ED">
        <w:rPr>
          <w:b/>
          <w:szCs w:val="28"/>
        </w:rPr>
        <w:t xml:space="preserve"> BAN CHỈ ĐẠO</w:t>
      </w:r>
      <w:r w:rsidRPr="000F65ED">
        <w:rPr>
          <w:b/>
          <w:szCs w:val="28"/>
          <w:lang w:val="vi-VN"/>
        </w:rPr>
        <w:tab/>
      </w:r>
    </w:p>
    <w:p w:rsidR="001E5444" w:rsidRDefault="001E5444" w:rsidP="001E5444">
      <w:pPr>
        <w:spacing w:line="276" w:lineRule="auto"/>
        <w:ind w:left="6480"/>
        <w:jc w:val="both"/>
        <w:rPr>
          <w:b/>
          <w:szCs w:val="28"/>
        </w:rPr>
      </w:pPr>
      <w:r w:rsidRPr="000F65ED">
        <w:rPr>
          <w:b/>
          <w:szCs w:val="28"/>
          <w:lang w:val="vi-VN"/>
        </w:rPr>
        <w:t xml:space="preserve">  </w:t>
      </w:r>
      <w:r>
        <w:rPr>
          <w:b/>
          <w:szCs w:val="28"/>
        </w:rPr>
        <w:t xml:space="preserve"> </w:t>
      </w:r>
      <w:r>
        <w:rPr>
          <w:b/>
          <w:szCs w:val="28"/>
        </w:rPr>
        <w:t xml:space="preserve"> </w:t>
      </w:r>
      <w:r w:rsidRPr="00BB20DB">
        <w:rPr>
          <w:b/>
          <w:szCs w:val="28"/>
        </w:rPr>
        <w:t>TRƯỞNG BAN</w:t>
      </w:r>
    </w:p>
    <w:p w:rsidR="001E5444" w:rsidRDefault="001E5444" w:rsidP="001E5444">
      <w:pPr>
        <w:tabs>
          <w:tab w:val="left" w:pos="6045"/>
        </w:tabs>
        <w:spacing w:line="276" w:lineRule="auto"/>
        <w:ind w:left="5760" w:firstLine="720"/>
        <w:jc w:val="both"/>
        <w:rPr>
          <w:b/>
          <w:szCs w:val="28"/>
        </w:rPr>
      </w:pPr>
    </w:p>
    <w:p w:rsidR="001E5444" w:rsidRDefault="001E5444" w:rsidP="001E5444">
      <w:pPr>
        <w:tabs>
          <w:tab w:val="left" w:pos="6045"/>
        </w:tabs>
        <w:spacing w:line="276" w:lineRule="auto"/>
        <w:ind w:left="5760" w:firstLine="720"/>
        <w:jc w:val="both"/>
        <w:rPr>
          <w:b/>
          <w:szCs w:val="28"/>
        </w:rPr>
      </w:pPr>
    </w:p>
    <w:p w:rsidR="001E5444" w:rsidRDefault="001E5444" w:rsidP="001E5444">
      <w:pPr>
        <w:tabs>
          <w:tab w:val="left" w:pos="6045"/>
        </w:tabs>
        <w:spacing w:line="276" w:lineRule="auto"/>
        <w:ind w:left="5760" w:firstLine="720"/>
        <w:jc w:val="both"/>
        <w:rPr>
          <w:b/>
          <w:szCs w:val="28"/>
        </w:rPr>
      </w:pPr>
    </w:p>
    <w:p w:rsidR="001E5444" w:rsidRDefault="001E5444" w:rsidP="001E5444">
      <w:pPr>
        <w:tabs>
          <w:tab w:val="left" w:pos="6045"/>
        </w:tabs>
        <w:spacing w:line="276" w:lineRule="auto"/>
        <w:ind w:left="5760" w:firstLine="720"/>
        <w:jc w:val="both"/>
        <w:rPr>
          <w:b/>
          <w:szCs w:val="28"/>
        </w:rPr>
      </w:pPr>
    </w:p>
    <w:p w:rsidR="001E5444" w:rsidRDefault="001E5444" w:rsidP="001E5444">
      <w:pPr>
        <w:tabs>
          <w:tab w:val="left" w:pos="6045"/>
        </w:tabs>
        <w:spacing w:line="276" w:lineRule="auto"/>
        <w:ind w:left="5760" w:firstLine="720"/>
        <w:jc w:val="both"/>
        <w:rPr>
          <w:b/>
          <w:szCs w:val="28"/>
        </w:rPr>
      </w:pPr>
    </w:p>
    <w:p w:rsidR="001E5444" w:rsidRDefault="001E5444" w:rsidP="001E5444">
      <w:pPr>
        <w:tabs>
          <w:tab w:val="left" w:pos="6045"/>
        </w:tabs>
        <w:spacing w:line="276" w:lineRule="auto"/>
        <w:ind w:left="5760" w:firstLine="720"/>
        <w:jc w:val="both"/>
        <w:rPr>
          <w:b/>
          <w:szCs w:val="28"/>
        </w:rPr>
      </w:pPr>
      <w:r>
        <w:rPr>
          <w:b/>
          <w:szCs w:val="28"/>
        </w:rPr>
        <w:t xml:space="preserve"> </w:t>
      </w:r>
      <w:r>
        <w:rPr>
          <w:b/>
          <w:szCs w:val="28"/>
        </w:rPr>
        <w:t>CHỦ TỊCH UBND XÃ</w:t>
      </w:r>
    </w:p>
    <w:p w:rsidR="001E5444" w:rsidRPr="00BB20DB" w:rsidRDefault="001E5444" w:rsidP="001E5444">
      <w:pPr>
        <w:tabs>
          <w:tab w:val="left" w:pos="6045"/>
        </w:tabs>
        <w:spacing w:line="276" w:lineRule="auto"/>
        <w:ind w:left="5760" w:firstLine="720"/>
        <w:jc w:val="both"/>
        <w:rPr>
          <w:b/>
          <w:szCs w:val="28"/>
        </w:rPr>
      </w:pPr>
      <w:r>
        <w:rPr>
          <w:b/>
          <w:szCs w:val="28"/>
        </w:rPr>
        <w:t xml:space="preserve">     Nguyễn Văn Đềm</w:t>
      </w:r>
    </w:p>
    <w:p w:rsidR="008A4130" w:rsidRDefault="008A4130" w:rsidP="008A4130">
      <w:pPr>
        <w:pStyle w:val="ListParagraph"/>
        <w:ind w:left="0"/>
        <w:jc w:val="both"/>
      </w:pPr>
    </w:p>
    <w:p w:rsidR="008A4130" w:rsidRPr="009C2452" w:rsidRDefault="008A4130" w:rsidP="008A4130">
      <w:pPr>
        <w:spacing w:before="120"/>
        <w:ind w:firstLine="720"/>
        <w:jc w:val="both"/>
        <w:rPr>
          <w:szCs w:val="28"/>
          <w:lang w:val="sv-SE"/>
        </w:rPr>
      </w:pPr>
    </w:p>
    <w:p w:rsidR="008A4130" w:rsidRPr="007F660D" w:rsidRDefault="008A4130" w:rsidP="008A4130">
      <w:pPr>
        <w:jc w:val="center"/>
        <w:rPr>
          <w:lang w:val="sv-SE"/>
        </w:rPr>
      </w:pPr>
    </w:p>
    <w:p w:rsidR="00405FED" w:rsidRDefault="00405FED"/>
    <w:sectPr w:rsidR="00405FED" w:rsidSect="00E50DDF">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130"/>
    <w:rsid w:val="000F65ED"/>
    <w:rsid w:val="00194416"/>
    <w:rsid w:val="001E5444"/>
    <w:rsid w:val="00405FED"/>
    <w:rsid w:val="008A4130"/>
    <w:rsid w:val="00A14CDD"/>
    <w:rsid w:val="00B2404A"/>
    <w:rsid w:val="00E50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130"/>
    <w:pPr>
      <w:spacing w:after="0" w:line="240" w:lineRule="auto"/>
    </w:pPr>
    <w:rPr>
      <w:rFonts w:ascii="Times New Roman" w:eastAsia="Times New Roman" w:hAnsi="Times New Roman" w:cs="Times New Roman"/>
      <w:sz w:val="28"/>
      <w:szCs w:val="24"/>
    </w:rPr>
  </w:style>
  <w:style w:type="paragraph" w:styleId="Heading2">
    <w:name w:val="heading 2"/>
    <w:basedOn w:val="Normal"/>
    <w:next w:val="Normal"/>
    <w:link w:val="Heading2Char"/>
    <w:uiPriority w:val="9"/>
    <w:qFormat/>
    <w:rsid w:val="008A4130"/>
    <w:pPr>
      <w:keepNext/>
      <w:spacing w:before="240" w:after="60"/>
      <w:outlineLvl w:val="1"/>
    </w:pPr>
    <w:rPr>
      <w:rFonts w:ascii="Cambria" w:hAnsi="Cambria"/>
      <w:b/>
      <w:bCs/>
      <w:i/>
      <w:iCs/>
      <w:szCs w:val="28"/>
      <w:lang w:val="x-none"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A4130"/>
    <w:rPr>
      <w:rFonts w:ascii="Cambria" w:eastAsia="Times New Roman" w:hAnsi="Cambria" w:cs="Times New Roman"/>
      <w:b/>
      <w:bCs/>
      <w:i/>
      <w:iCs/>
      <w:sz w:val="28"/>
      <w:szCs w:val="28"/>
      <w:lang w:val="x-none" w:eastAsia="zh-CN"/>
    </w:rPr>
  </w:style>
  <w:style w:type="paragraph" w:styleId="ListParagraph">
    <w:name w:val="List Paragraph"/>
    <w:basedOn w:val="Normal"/>
    <w:link w:val="ListParagraphChar"/>
    <w:uiPriority w:val="34"/>
    <w:qFormat/>
    <w:rsid w:val="008A4130"/>
    <w:pPr>
      <w:ind w:left="720"/>
      <w:contextualSpacing/>
    </w:pPr>
  </w:style>
  <w:style w:type="character" w:customStyle="1" w:styleId="ListParagraphChar">
    <w:name w:val="List Paragraph Char"/>
    <w:link w:val="ListParagraph"/>
    <w:uiPriority w:val="34"/>
    <w:locked/>
    <w:rsid w:val="008A4130"/>
    <w:rPr>
      <w:rFonts w:ascii="Times New Roman" w:eastAsia="Times New Roman" w:hAnsi="Times New Roman" w:cs="Times New Roman"/>
      <w:sz w:val="28"/>
      <w:szCs w:val="24"/>
    </w:rPr>
  </w:style>
  <w:style w:type="paragraph" w:styleId="BodyText">
    <w:name w:val="Body Text"/>
    <w:basedOn w:val="Normal"/>
    <w:link w:val="BodyTextChar"/>
    <w:rsid w:val="008A4130"/>
    <w:rPr>
      <w:rFonts w:ascii=".VnTimeH" w:hAnsi=".VnTimeH"/>
      <w:b/>
      <w:bCs/>
      <w:sz w:val="24"/>
      <w:lang w:val="x-none" w:eastAsia="zh-CN"/>
    </w:rPr>
  </w:style>
  <w:style w:type="character" w:customStyle="1" w:styleId="BodyTextChar">
    <w:name w:val="Body Text Char"/>
    <w:basedOn w:val="DefaultParagraphFont"/>
    <w:link w:val="BodyText"/>
    <w:rsid w:val="008A4130"/>
    <w:rPr>
      <w:rFonts w:ascii=".VnTimeH" w:eastAsia="Times New Roman" w:hAnsi=".VnTimeH" w:cs="Times New Roman"/>
      <w:b/>
      <w:bCs/>
      <w:sz w:val="24"/>
      <w:szCs w:val="24"/>
      <w:lang w:val="x-none" w:eastAsia="zh-CN"/>
    </w:rPr>
  </w:style>
  <w:style w:type="paragraph" w:styleId="NormalWeb">
    <w:name w:val="Normal (Web)"/>
    <w:basedOn w:val="Normal"/>
    <w:rsid w:val="008A4130"/>
    <w:rPr>
      <w:rFonts w:ascii="Arial"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130"/>
    <w:pPr>
      <w:spacing w:after="0" w:line="240" w:lineRule="auto"/>
    </w:pPr>
    <w:rPr>
      <w:rFonts w:ascii="Times New Roman" w:eastAsia="Times New Roman" w:hAnsi="Times New Roman" w:cs="Times New Roman"/>
      <w:sz w:val="28"/>
      <w:szCs w:val="24"/>
    </w:rPr>
  </w:style>
  <w:style w:type="paragraph" w:styleId="Heading2">
    <w:name w:val="heading 2"/>
    <w:basedOn w:val="Normal"/>
    <w:next w:val="Normal"/>
    <w:link w:val="Heading2Char"/>
    <w:uiPriority w:val="9"/>
    <w:qFormat/>
    <w:rsid w:val="008A4130"/>
    <w:pPr>
      <w:keepNext/>
      <w:spacing w:before="240" w:after="60"/>
      <w:outlineLvl w:val="1"/>
    </w:pPr>
    <w:rPr>
      <w:rFonts w:ascii="Cambria" w:hAnsi="Cambria"/>
      <w:b/>
      <w:bCs/>
      <w:i/>
      <w:iCs/>
      <w:szCs w:val="28"/>
      <w:lang w:val="x-none"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A4130"/>
    <w:rPr>
      <w:rFonts w:ascii="Cambria" w:eastAsia="Times New Roman" w:hAnsi="Cambria" w:cs="Times New Roman"/>
      <w:b/>
      <w:bCs/>
      <w:i/>
      <w:iCs/>
      <w:sz w:val="28"/>
      <w:szCs w:val="28"/>
      <w:lang w:val="x-none" w:eastAsia="zh-CN"/>
    </w:rPr>
  </w:style>
  <w:style w:type="paragraph" w:styleId="ListParagraph">
    <w:name w:val="List Paragraph"/>
    <w:basedOn w:val="Normal"/>
    <w:link w:val="ListParagraphChar"/>
    <w:uiPriority w:val="34"/>
    <w:qFormat/>
    <w:rsid w:val="008A4130"/>
    <w:pPr>
      <w:ind w:left="720"/>
      <w:contextualSpacing/>
    </w:pPr>
  </w:style>
  <w:style w:type="character" w:customStyle="1" w:styleId="ListParagraphChar">
    <w:name w:val="List Paragraph Char"/>
    <w:link w:val="ListParagraph"/>
    <w:uiPriority w:val="34"/>
    <w:locked/>
    <w:rsid w:val="008A4130"/>
    <w:rPr>
      <w:rFonts w:ascii="Times New Roman" w:eastAsia="Times New Roman" w:hAnsi="Times New Roman" w:cs="Times New Roman"/>
      <w:sz w:val="28"/>
      <w:szCs w:val="24"/>
    </w:rPr>
  </w:style>
  <w:style w:type="paragraph" w:styleId="BodyText">
    <w:name w:val="Body Text"/>
    <w:basedOn w:val="Normal"/>
    <w:link w:val="BodyTextChar"/>
    <w:rsid w:val="008A4130"/>
    <w:rPr>
      <w:rFonts w:ascii=".VnTimeH" w:hAnsi=".VnTimeH"/>
      <w:b/>
      <w:bCs/>
      <w:sz w:val="24"/>
      <w:lang w:val="x-none" w:eastAsia="zh-CN"/>
    </w:rPr>
  </w:style>
  <w:style w:type="character" w:customStyle="1" w:styleId="BodyTextChar">
    <w:name w:val="Body Text Char"/>
    <w:basedOn w:val="DefaultParagraphFont"/>
    <w:link w:val="BodyText"/>
    <w:rsid w:val="008A4130"/>
    <w:rPr>
      <w:rFonts w:ascii=".VnTimeH" w:eastAsia="Times New Roman" w:hAnsi=".VnTimeH" w:cs="Times New Roman"/>
      <w:b/>
      <w:bCs/>
      <w:sz w:val="24"/>
      <w:szCs w:val="24"/>
      <w:lang w:val="x-none" w:eastAsia="zh-CN"/>
    </w:rPr>
  </w:style>
  <w:style w:type="paragraph" w:styleId="NormalWeb">
    <w:name w:val="Normal (Web)"/>
    <w:basedOn w:val="Normal"/>
    <w:rsid w:val="008A4130"/>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819E2-B3A9-4B7D-A2FA-EFF8B3E8D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17</Pages>
  <Words>5122</Words>
  <Characters>29200</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This-PC</dc:creator>
  <cp:keywords/>
  <dc:description/>
  <cp:lastModifiedBy>Admin</cp:lastModifiedBy>
  <cp:revision>3</cp:revision>
  <dcterms:created xsi:type="dcterms:W3CDTF">2022-05-05T07:34:00Z</dcterms:created>
  <dcterms:modified xsi:type="dcterms:W3CDTF">2022-05-05T08:22:00Z</dcterms:modified>
</cp:coreProperties>
</file>